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81E" w:rsidRPr="00E27BDC" w:rsidRDefault="0004481E" w:rsidP="0004481E">
      <w:pPr>
        <w:shd w:val="clear" w:color="auto" w:fill="FFFFFF"/>
        <w:jc w:val="center"/>
        <w:rPr>
          <w:b/>
          <w:sz w:val="30"/>
          <w:szCs w:val="30"/>
          <w:lang w:val="en-US"/>
        </w:rPr>
      </w:pPr>
      <w:r w:rsidRPr="00E27BDC">
        <w:rPr>
          <w:b/>
          <w:sz w:val="30"/>
          <w:szCs w:val="30"/>
          <w:lang w:val="en-US"/>
        </w:rPr>
        <w:t>Points and Lines</w:t>
      </w:r>
    </w:p>
    <w:p w:rsidR="0004481E" w:rsidRDefault="0004481E" w:rsidP="0004481E">
      <w:pPr>
        <w:shd w:val="clear" w:color="auto" w:fill="FFFFFF"/>
        <w:tabs>
          <w:tab w:val="left" w:pos="883"/>
        </w:tabs>
        <w:ind w:firstLine="709"/>
        <w:jc w:val="both"/>
        <w:rPr>
          <w:b/>
          <w:sz w:val="30"/>
          <w:szCs w:val="30"/>
          <w:lang w:val="en-US"/>
        </w:rPr>
      </w:pPr>
      <w:r w:rsidRPr="00E27BDC">
        <w:rPr>
          <w:b/>
          <w:sz w:val="30"/>
          <w:szCs w:val="30"/>
          <w:lang w:val="en-US"/>
        </w:rPr>
        <w:t xml:space="preserve">Exercise </w:t>
      </w:r>
      <w:r>
        <w:rPr>
          <w:b/>
          <w:sz w:val="30"/>
          <w:szCs w:val="30"/>
          <w:lang w:val="en-US"/>
        </w:rPr>
        <w:t>1</w:t>
      </w:r>
    </w:p>
    <w:p w:rsidR="0004481E" w:rsidRPr="00E27BDC" w:rsidRDefault="0004481E" w:rsidP="0004481E">
      <w:pPr>
        <w:shd w:val="clear" w:color="auto" w:fill="FFFFFF"/>
        <w:tabs>
          <w:tab w:val="left" w:pos="883"/>
        </w:tabs>
        <w:ind w:firstLine="709"/>
        <w:jc w:val="both"/>
        <w:rPr>
          <w:sz w:val="30"/>
          <w:szCs w:val="30"/>
          <w:lang w:val="en-US"/>
        </w:rPr>
      </w:pPr>
      <w:r w:rsidRPr="00E27BDC">
        <w:rPr>
          <w:i/>
          <w:iCs/>
          <w:sz w:val="30"/>
          <w:szCs w:val="30"/>
          <w:lang w:val="en-US"/>
        </w:rPr>
        <w:t>Before you begin working with the text 'Points and Lines' read these words and guess their meaning.</w:t>
      </w:r>
    </w:p>
    <w:p w:rsidR="0004481E" w:rsidRPr="00E27BDC" w:rsidRDefault="0004481E" w:rsidP="0004481E">
      <w:pPr>
        <w:shd w:val="clear" w:color="auto" w:fill="FFFFFF"/>
        <w:ind w:firstLine="709"/>
        <w:jc w:val="both"/>
        <w:rPr>
          <w:sz w:val="30"/>
          <w:szCs w:val="30"/>
          <w:lang w:val="en-US"/>
        </w:rPr>
      </w:pPr>
      <w:r w:rsidRPr="00E27BDC">
        <w:rPr>
          <w:sz w:val="30"/>
          <w:szCs w:val="30"/>
          <w:lang w:val="en-US"/>
        </w:rPr>
        <w:t>'</w:t>
      </w:r>
      <w:proofErr w:type="gramStart"/>
      <w:r w:rsidRPr="00E27BDC">
        <w:rPr>
          <w:sz w:val="30"/>
          <w:szCs w:val="30"/>
          <w:lang w:val="en-US"/>
        </w:rPr>
        <w:t>alphabet</w:t>
      </w:r>
      <w:proofErr w:type="gramEnd"/>
      <w:r w:rsidRPr="00E27BDC">
        <w:rPr>
          <w:sz w:val="30"/>
          <w:szCs w:val="30"/>
          <w:lang w:val="en-US"/>
        </w:rPr>
        <w:t xml:space="preserve"> n, 'definite </w:t>
      </w:r>
      <w:r w:rsidRPr="00E27BDC">
        <w:rPr>
          <w:i/>
          <w:iCs/>
          <w:sz w:val="30"/>
          <w:szCs w:val="30"/>
          <w:lang w:val="en-US"/>
        </w:rPr>
        <w:t xml:space="preserve">a, </w:t>
      </w:r>
      <w:proofErr w:type="spellStart"/>
      <w:r w:rsidRPr="00E27BDC">
        <w:rPr>
          <w:sz w:val="30"/>
          <w:szCs w:val="30"/>
          <w:lang w:val="en-US"/>
        </w:rPr>
        <w:t>lo'cation</w:t>
      </w:r>
      <w:proofErr w:type="spellEnd"/>
      <w:r w:rsidRPr="00E27BDC">
        <w:rPr>
          <w:sz w:val="30"/>
          <w:szCs w:val="30"/>
          <w:lang w:val="en-US"/>
        </w:rPr>
        <w:t xml:space="preserve">, </w:t>
      </w:r>
      <w:proofErr w:type="spellStart"/>
      <w:r w:rsidRPr="00E27BDC">
        <w:rPr>
          <w:sz w:val="30"/>
          <w:szCs w:val="30"/>
          <w:lang w:val="en-US"/>
        </w:rPr>
        <w:t>sub'set</w:t>
      </w:r>
      <w:proofErr w:type="spellEnd"/>
      <w:r w:rsidRPr="00E27BDC">
        <w:rPr>
          <w:sz w:val="30"/>
          <w:szCs w:val="30"/>
          <w:lang w:val="en-US"/>
        </w:rPr>
        <w:t xml:space="preserve"> </w:t>
      </w:r>
      <w:r w:rsidRPr="00E27BDC">
        <w:rPr>
          <w:i/>
          <w:iCs/>
          <w:sz w:val="30"/>
          <w:szCs w:val="30"/>
          <w:lang w:val="en-US"/>
        </w:rPr>
        <w:t xml:space="preserve">n, </w:t>
      </w:r>
      <w:r w:rsidRPr="00E27BDC">
        <w:rPr>
          <w:sz w:val="30"/>
          <w:szCs w:val="30"/>
          <w:lang w:val="en-US"/>
        </w:rPr>
        <w:t xml:space="preserve">to </w:t>
      </w:r>
      <w:proofErr w:type="spellStart"/>
      <w:r w:rsidRPr="00E27BDC">
        <w:rPr>
          <w:sz w:val="30"/>
          <w:szCs w:val="30"/>
          <w:lang w:val="en-US"/>
        </w:rPr>
        <w:t>lo'cate</w:t>
      </w:r>
      <w:proofErr w:type="spellEnd"/>
      <w:r w:rsidRPr="00E27BDC">
        <w:rPr>
          <w:sz w:val="30"/>
          <w:szCs w:val="30"/>
          <w:lang w:val="en-US"/>
        </w:rPr>
        <w:t>, to 'differ (from), '</w:t>
      </w:r>
      <w:proofErr w:type="spellStart"/>
      <w:r w:rsidRPr="00E27BDC">
        <w:rPr>
          <w:sz w:val="30"/>
          <w:szCs w:val="30"/>
          <w:lang w:val="en-US"/>
        </w:rPr>
        <w:t>abstact</w:t>
      </w:r>
      <w:proofErr w:type="spellEnd"/>
      <w:r w:rsidRPr="00E27BDC">
        <w:rPr>
          <w:sz w:val="30"/>
          <w:szCs w:val="30"/>
          <w:lang w:val="en-US"/>
        </w:rPr>
        <w:t xml:space="preserve"> a.</w:t>
      </w:r>
    </w:p>
    <w:p w:rsidR="0004481E" w:rsidRPr="00E27BDC" w:rsidRDefault="0004481E" w:rsidP="0004481E">
      <w:pPr>
        <w:shd w:val="clear" w:color="auto" w:fill="FFFFFF"/>
        <w:ind w:firstLine="709"/>
        <w:jc w:val="both"/>
        <w:rPr>
          <w:sz w:val="30"/>
          <w:szCs w:val="30"/>
          <w:lang w:val="en-US"/>
        </w:rPr>
      </w:pPr>
      <w:r w:rsidRPr="00E27BDC">
        <w:rPr>
          <w:i/>
          <w:iCs/>
          <w:sz w:val="30"/>
          <w:szCs w:val="30"/>
          <w:lang w:val="en-US"/>
        </w:rPr>
        <w:t xml:space="preserve">You can guess the meaning of the words: </w:t>
      </w:r>
      <w:r w:rsidRPr="00E27BDC">
        <w:rPr>
          <w:sz w:val="30"/>
          <w:szCs w:val="30"/>
          <w:lang w:val="en-US"/>
        </w:rPr>
        <w:t>'arrow' ['</w:t>
      </w:r>
      <w:proofErr w:type="spellStart"/>
      <w:r w:rsidRPr="00E27BDC">
        <w:rPr>
          <w:sz w:val="30"/>
          <w:szCs w:val="30"/>
          <w:lang w:val="en-US"/>
        </w:rPr>
        <w:t>aerou</w:t>
      </w:r>
      <w:proofErr w:type="spellEnd"/>
      <w:r w:rsidRPr="00E27BDC">
        <w:rPr>
          <w:sz w:val="30"/>
          <w:szCs w:val="30"/>
          <w:lang w:val="en-US"/>
        </w:rPr>
        <w:t xml:space="preserve">] </w:t>
      </w:r>
      <w:r w:rsidRPr="00E27BDC">
        <w:rPr>
          <w:i/>
          <w:iCs/>
          <w:sz w:val="30"/>
          <w:szCs w:val="30"/>
          <w:lang w:val="en-US"/>
        </w:rPr>
        <w:t xml:space="preserve">n, </w:t>
      </w:r>
      <w:proofErr w:type="gramStart"/>
      <w:r w:rsidRPr="00E27BDC">
        <w:rPr>
          <w:sz w:val="30"/>
          <w:szCs w:val="30"/>
          <w:lang w:val="en-US"/>
        </w:rPr>
        <w:t xml:space="preserve">'ray' </w:t>
      </w:r>
      <w:r w:rsidRPr="00E27BDC">
        <w:rPr>
          <w:i/>
          <w:iCs/>
          <w:sz w:val="30"/>
          <w:szCs w:val="30"/>
          <w:lang w:val="en-US"/>
        </w:rPr>
        <w:t>n</w:t>
      </w:r>
      <w:proofErr w:type="gramEnd"/>
      <w:r w:rsidRPr="00E27BDC">
        <w:rPr>
          <w:i/>
          <w:iCs/>
          <w:sz w:val="30"/>
          <w:szCs w:val="30"/>
          <w:lang w:val="en-US"/>
        </w:rPr>
        <w:t xml:space="preserve"> </w:t>
      </w:r>
      <w:r w:rsidRPr="00E27BDC">
        <w:rPr>
          <w:sz w:val="30"/>
          <w:szCs w:val="30"/>
          <w:lang w:val="en-US"/>
        </w:rPr>
        <w:t xml:space="preserve">and 'vertex' </w:t>
      </w:r>
      <w:r w:rsidRPr="00E27BDC">
        <w:rPr>
          <w:i/>
          <w:iCs/>
          <w:sz w:val="30"/>
          <w:szCs w:val="30"/>
          <w:lang w:val="en-US"/>
        </w:rPr>
        <w:t>n from the context.</w:t>
      </w:r>
    </w:p>
    <w:p w:rsidR="0004481E" w:rsidRPr="00E27BDC" w:rsidRDefault="0004481E" w:rsidP="0004481E">
      <w:pPr>
        <w:shd w:val="clear" w:color="auto" w:fill="FFFFFF"/>
        <w:tabs>
          <w:tab w:val="left" w:pos="6782"/>
        </w:tabs>
        <w:ind w:firstLine="709"/>
        <w:jc w:val="both"/>
        <w:rPr>
          <w:sz w:val="30"/>
          <w:szCs w:val="30"/>
        </w:rPr>
      </w:pPr>
      <w:r w:rsidRPr="00E27BDC">
        <w:rPr>
          <w:i/>
          <w:iCs/>
          <w:sz w:val="30"/>
          <w:szCs w:val="30"/>
          <w:lang w:val="en-US"/>
        </w:rPr>
        <w:t>Read these notes.</w:t>
      </w:r>
      <w:r w:rsidRPr="00E27BDC">
        <w:rPr>
          <w:i/>
          <w:iCs/>
          <w:sz w:val="30"/>
          <w:szCs w:val="30"/>
          <w:lang w:val="en-US"/>
        </w:rPr>
        <w:tab/>
        <w:t>\</w:t>
      </w:r>
    </w:p>
    <w:p w:rsidR="0004481E" w:rsidRPr="00E27BDC" w:rsidRDefault="0004481E" w:rsidP="0004481E">
      <w:pPr>
        <w:numPr>
          <w:ilvl w:val="0"/>
          <w:numId w:val="2"/>
        </w:numPr>
        <w:shd w:val="clear" w:color="auto" w:fill="FFFFFF"/>
        <w:tabs>
          <w:tab w:val="left" w:pos="706"/>
        </w:tabs>
        <w:ind w:firstLine="709"/>
        <w:jc w:val="both"/>
        <w:rPr>
          <w:sz w:val="30"/>
          <w:szCs w:val="30"/>
        </w:rPr>
      </w:pPr>
      <w:r w:rsidRPr="00E27BDC">
        <w:rPr>
          <w:sz w:val="30"/>
          <w:szCs w:val="30"/>
          <w:lang w:val="en-US"/>
        </w:rPr>
        <w:t>serve</w:t>
      </w:r>
      <w:r w:rsidRPr="00E27BDC">
        <w:rPr>
          <w:sz w:val="30"/>
          <w:szCs w:val="30"/>
        </w:rPr>
        <w:t xml:space="preserve"> </w:t>
      </w:r>
      <w:r w:rsidRPr="00E27BDC">
        <w:rPr>
          <w:sz w:val="30"/>
          <w:szCs w:val="30"/>
          <w:lang w:val="en-US"/>
        </w:rPr>
        <w:t>as</w:t>
      </w:r>
      <w:r w:rsidRPr="00E27BDC">
        <w:rPr>
          <w:sz w:val="30"/>
          <w:szCs w:val="30"/>
        </w:rPr>
        <w:t xml:space="preserve"> </w:t>
      </w:r>
      <w:r w:rsidRPr="00E27BDC">
        <w:rPr>
          <w:sz w:val="30"/>
          <w:szCs w:val="30"/>
          <w:lang w:val="en-US"/>
        </w:rPr>
        <w:t>models</w:t>
      </w:r>
      <w:r w:rsidRPr="00E27BDC">
        <w:rPr>
          <w:sz w:val="30"/>
          <w:szCs w:val="30"/>
        </w:rPr>
        <w:t xml:space="preserve"> – служат в качестве моделей</w:t>
      </w:r>
    </w:p>
    <w:p w:rsidR="0004481E" w:rsidRPr="00E27BDC" w:rsidRDefault="0004481E" w:rsidP="0004481E">
      <w:pPr>
        <w:numPr>
          <w:ilvl w:val="0"/>
          <w:numId w:val="2"/>
        </w:numPr>
        <w:shd w:val="clear" w:color="auto" w:fill="FFFFFF"/>
        <w:tabs>
          <w:tab w:val="left" w:pos="706"/>
        </w:tabs>
        <w:ind w:firstLine="709"/>
        <w:jc w:val="both"/>
        <w:rPr>
          <w:sz w:val="30"/>
          <w:szCs w:val="30"/>
        </w:rPr>
      </w:pPr>
      <w:r w:rsidRPr="00E27BDC">
        <w:rPr>
          <w:sz w:val="30"/>
          <w:szCs w:val="30"/>
          <w:lang w:val="en-US"/>
        </w:rPr>
        <w:t xml:space="preserve">have in common </w:t>
      </w:r>
      <w:r w:rsidRPr="00E27BDC">
        <w:rPr>
          <w:sz w:val="30"/>
          <w:szCs w:val="30"/>
        </w:rPr>
        <w:t>– имеют общее</w:t>
      </w:r>
    </w:p>
    <w:p w:rsidR="0004481E" w:rsidRPr="00E27BDC" w:rsidRDefault="0004481E" w:rsidP="0004481E">
      <w:pPr>
        <w:shd w:val="clear" w:color="auto" w:fill="FFFFFF"/>
        <w:ind w:firstLine="709"/>
        <w:jc w:val="both"/>
        <w:rPr>
          <w:sz w:val="30"/>
          <w:szCs w:val="30"/>
          <w:lang w:val="en-US"/>
        </w:rPr>
      </w:pPr>
      <w:r w:rsidRPr="00E27BDC">
        <w:rPr>
          <w:i/>
          <w:iCs/>
          <w:sz w:val="30"/>
          <w:szCs w:val="30"/>
          <w:lang w:val="en-US"/>
        </w:rPr>
        <w:t>Read the text and render it either in Russian or in English.</w:t>
      </w:r>
    </w:p>
    <w:p w:rsidR="0004481E" w:rsidRPr="00E27BDC" w:rsidRDefault="0004481E" w:rsidP="0004481E">
      <w:pPr>
        <w:shd w:val="clear" w:color="auto" w:fill="FFFFFF"/>
        <w:jc w:val="center"/>
        <w:rPr>
          <w:b/>
          <w:sz w:val="30"/>
          <w:szCs w:val="30"/>
          <w:lang w:val="en-US"/>
        </w:rPr>
      </w:pPr>
      <w:r w:rsidRPr="00E27BDC">
        <w:rPr>
          <w:b/>
          <w:sz w:val="30"/>
          <w:szCs w:val="30"/>
          <w:lang w:val="en-US"/>
        </w:rPr>
        <w:t>Points and Lines</w:t>
      </w:r>
    </w:p>
    <w:p w:rsidR="0004481E" w:rsidRPr="00E27BDC" w:rsidRDefault="0004481E" w:rsidP="0004481E">
      <w:pPr>
        <w:ind w:firstLine="709"/>
        <w:jc w:val="both"/>
        <w:rPr>
          <w:sz w:val="30"/>
          <w:szCs w:val="30"/>
          <w:lang w:val="en-US"/>
        </w:rPr>
      </w:pPr>
      <w:r w:rsidRPr="00E27BDC">
        <w:rPr>
          <w:sz w:val="30"/>
          <w:szCs w:val="30"/>
          <w:lang w:val="en-US"/>
        </w:rPr>
        <w:t>1. The world around (</w:t>
      </w:r>
      <w:r w:rsidRPr="00E27BDC">
        <w:rPr>
          <w:sz w:val="30"/>
          <w:szCs w:val="30"/>
        </w:rPr>
        <w:t>вокруг</w:t>
      </w:r>
      <w:r w:rsidRPr="00E27BDC">
        <w:rPr>
          <w:sz w:val="30"/>
          <w:szCs w:val="30"/>
          <w:lang w:val="en-US"/>
        </w:rPr>
        <w:t>) us contains many physical objects from which mathematicians have developed geometric ideas and these objects can serve as models</w:t>
      </w:r>
      <w:r w:rsidRPr="00E27BDC">
        <w:rPr>
          <w:sz w:val="30"/>
          <w:szCs w:val="30"/>
          <w:vertAlign w:val="superscript"/>
          <w:lang w:val="en-US"/>
        </w:rPr>
        <w:t>1</w:t>
      </w:r>
      <w:r w:rsidRPr="00E27BDC">
        <w:rPr>
          <w:sz w:val="30"/>
          <w:szCs w:val="30"/>
          <w:lang w:val="en-US"/>
        </w:rPr>
        <w:t xml:space="preserve"> of the geometric figures. </w:t>
      </w:r>
      <w:proofErr w:type="gramStart"/>
      <w:r w:rsidRPr="00E27BDC">
        <w:rPr>
          <w:sz w:val="30"/>
          <w:szCs w:val="30"/>
          <w:lang w:val="en-US"/>
        </w:rPr>
        <w:t>2. The edge (</w:t>
      </w:r>
      <w:r w:rsidRPr="00E27BDC">
        <w:rPr>
          <w:sz w:val="30"/>
          <w:szCs w:val="30"/>
        </w:rPr>
        <w:t>ребро</w:t>
      </w:r>
      <w:r w:rsidRPr="00E27BDC">
        <w:rPr>
          <w:sz w:val="30"/>
          <w:szCs w:val="30"/>
          <w:lang w:val="en-US"/>
        </w:rPr>
        <w:t>) of a ruler, or an edge of this page</w:t>
      </w:r>
      <w:proofErr w:type="gramEnd"/>
      <w:r w:rsidRPr="00E27BDC">
        <w:rPr>
          <w:sz w:val="30"/>
          <w:szCs w:val="30"/>
          <w:lang w:val="en-US"/>
        </w:rPr>
        <w:t xml:space="preserve"> is a model of a line. 3. We have agreed to use the word line to mean straight line. </w:t>
      </w:r>
      <w:smartTag w:uri="urn:schemas-microsoft-com:office:smarttags" w:element="metricconverter">
        <w:smartTagPr>
          <w:attr w:name="ProductID" w:val="4. A"/>
        </w:smartTagPr>
        <w:r w:rsidRPr="00E27BDC">
          <w:rPr>
            <w:sz w:val="30"/>
            <w:szCs w:val="30"/>
            <w:lang w:val="en-US"/>
          </w:rPr>
          <w:t>4. A</w:t>
        </w:r>
      </w:smartTag>
      <w:r w:rsidRPr="00E27BDC">
        <w:rPr>
          <w:sz w:val="30"/>
          <w:szCs w:val="30"/>
          <w:lang w:val="en-US"/>
        </w:rPr>
        <w:t xml:space="preserve"> geometric line is the property these models of lines have in common</w:t>
      </w:r>
      <w:r w:rsidRPr="00E27BDC">
        <w:rPr>
          <w:sz w:val="30"/>
          <w:szCs w:val="30"/>
          <w:vertAlign w:val="superscript"/>
          <w:lang w:val="en-US"/>
        </w:rPr>
        <w:t>2</w:t>
      </w:r>
      <w:r w:rsidRPr="00E27BDC">
        <w:rPr>
          <w:sz w:val="30"/>
          <w:szCs w:val="30"/>
          <w:lang w:val="en-US"/>
        </w:rPr>
        <w:t xml:space="preserve"> it has length but no thickness (</w:t>
      </w:r>
      <w:r w:rsidRPr="00E27BDC">
        <w:rPr>
          <w:sz w:val="30"/>
          <w:szCs w:val="30"/>
        </w:rPr>
        <w:t>толщина</w:t>
      </w:r>
      <w:r w:rsidRPr="00E27BDC">
        <w:rPr>
          <w:sz w:val="30"/>
          <w:szCs w:val="30"/>
          <w:lang w:val="en-US"/>
        </w:rPr>
        <w:t xml:space="preserve">) and no width; it is an idea. </w:t>
      </w:r>
      <w:smartTag w:uri="urn:schemas-microsoft-com:office:smarttags" w:element="metricconverter">
        <w:smartTagPr>
          <w:attr w:name="ProductID" w:val="5. A"/>
        </w:smartTagPr>
        <w:r w:rsidRPr="00E27BDC">
          <w:rPr>
            <w:sz w:val="30"/>
            <w:szCs w:val="30"/>
            <w:lang w:val="en-US"/>
          </w:rPr>
          <w:t>5. A</w:t>
        </w:r>
      </w:smartTag>
      <w:r w:rsidRPr="00E27BDC">
        <w:rPr>
          <w:sz w:val="30"/>
          <w:szCs w:val="30"/>
          <w:lang w:val="en-US"/>
        </w:rPr>
        <w:t xml:space="preserve"> particle (</w:t>
      </w:r>
      <w:r w:rsidRPr="00E27BDC">
        <w:rPr>
          <w:sz w:val="30"/>
          <w:szCs w:val="30"/>
        </w:rPr>
        <w:t>частица</w:t>
      </w:r>
      <w:r w:rsidRPr="00E27BDC">
        <w:rPr>
          <w:sz w:val="30"/>
          <w:szCs w:val="30"/>
          <w:lang w:val="en-US"/>
        </w:rPr>
        <w:t>) of dust (</w:t>
      </w:r>
      <w:r w:rsidRPr="00E27BDC">
        <w:rPr>
          <w:sz w:val="30"/>
          <w:szCs w:val="30"/>
        </w:rPr>
        <w:t>пыль</w:t>
      </w:r>
      <w:r w:rsidRPr="00E27BDC">
        <w:rPr>
          <w:sz w:val="30"/>
          <w:szCs w:val="30"/>
          <w:lang w:val="en-US"/>
        </w:rPr>
        <w:t>) in the air (</w:t>
      </w:r>
      <w:r w:rsidRPr="00E27BDC">
        <w:rPr>
          <w:sz w:val="30"/>
          <w:szCs w:val="30"/>
        </w:rPr>
        <w:t>воздух</w:t>
      </w:r>
      <w:r w:rsidRPr="00E27BDC">
        <w:rPr>
          <w:sz w:val="30"/>
          <w:szCs w:val="30"/>
          <w:lang w:val="en-US"/>
        </w:rPr>
        <w:t xml:space="preserve">), or a dot on a piece of paper is a model of a point. </w:t>
      </w:r>
      <w:smartTag w:uri="urn:schemas-microsoft-com:office:smarttags" w:element="metricconverter">
        <w:smartTagPr>
          <w:attr w:name="ProductID" w:val="6. A"/>
        </w:smartTagPr>
        <w:r w:rsidRPr="00E27BDC">
          <w:rPr>
            <w:sz w:val="30"/>
            <w:szCs w:val="30"/>
            <w:lang w:val="en-US"/>
          </w:rPr>
          <w:t>6. A</w:t>
        </w:r>
      </w:smartTag>
      <w:r w:rsidRPr="00E27BDC">
        <w:rPr>
          <w:sz w:val="30"/>
          <w:szCs w:val="30"/>
          <w:lang w:val="en-US"/>
        </w:rPr>
        <w:t xml:space="preserve"> point is an idea about an exact </w:t>
      </w:r>
      <w:proofErr w:type="gramStart"/>
      <w:r w:rsidRPr="00E27BDC">
        <w:rPr>
          <w:sz w:val="30"/>
          <w:szCs w:val="30"/>
          <w:lang w:val="en-US"/>
        </w:rPr>
        <w:t>location</w:t>
      </w:r>
      <w:proofErr w:type="gramEnd"/>
      <w:r w:rsidRPr="00E27BDC">
        <w:rPr>
          <w:sz w:val="30"/>
          <w:szCs w:val="30"/>
          <w:lang w:val="en-US"/>
        </w:rPr>
        <w:t xml:space="preserve">; it has no dimensions. 7. We usually use letters of the alphabet to name geometric ideas. 8. For example, we speak of the following models of points as point </w:t>
      </w:r>
      <w:r w:rsidRPr="00E27BDC">
        <w:rPr>
          <w:i/>
          <w:iCs/>
          <w:sz w:val="30"/>
          <w:szCs w:val="30"/>
          <w:lang w:val="en-US"/>
        </w:rPr>
        <w:t xml:space="preserve">A, </w:t>
      </w:r>
      <w:r w:rsidRPr="00E27BDC">
        <w:rPr>
          <w:sz w:val="30"/>
          <w:szCs w:val="30"/>
          <w:lang w:val="en-US"/>
        </w:rPr>
        <w:t xml:space="preserve">point </w:t>
      </w:r>
      <w:r w:rsidRPr="00E27BDC">
        <w:rPr>
          <w:i/>
          <w:iCs/>
          <w:sz w:val="30"/>
          <w:szCs w:val="30"/>
          <w:lang w:val="en-US"/>
        </w:rPr>
        <w:t xml:space="preserve">B. </w:t>
      </w:r>
      <w:r w:rsidRPr="00E27BDC">
        <w:rPr>
          <w:sz w:val="30"/>
          <w:szCs w:val="30"/>
          <w:lang w:val="en-US"/>
        </w:rPr>
        <w:t>and point C.</w:t>
      </w:r>
    </w:p>
    <w:p w:rsidR="0004481E" w:rsidRPr="00E27BDC" w:rsidRDefault="0004481E" w:rsidP="0004481E">
      <w:pPr>
        <w:ind w:firstLine="709"/>
        <w:jc w:val="center"/>
        <w:rPr>
          <w:sz w:val="30"/>
          <w:szCs w:val="30"/>
          <w:lang w:val="en-US"/>
        </w:rPr>
      </w:pPr>
      <w:r>
        <w:object w:dxaOrig="5474" w:dyaOrig="2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65.5pt" o:ole="">
            <v:imagedata r:id="rId5" o:title="" croptop="3611f"/>
          </v:shape>
          <o:OLEObject Type="Embed" ProgID="Word.Picture.8" ShapeID="_x0000_i1025" DrawAspect="Content" ObjectID="_1619090702" r:id="rId6"/>
        </w:object>
      </w:r>
    </w:p>
    <w:p w:rsidR="0004481E" w:rsidRDefault="0004481E" w:rsidP="0004481E">
      <w:pPr>
        <w:numPr>
          <w:ilvl w:val="0"/>
          <w:numId w:val="1"/>
        </w:numPr>
        <w:shd w:val="clear" w:color="auto" w:fill="FFFFFF"/>
        <w:ind w:firstLine="709"/>
        <w:jc w:val="both"/>
        <w:rPr>
          <w:iCs/>
          <w:sz w:val="30"/>
          <w:szCs w:val="30"/>
          <w:lang w:val="en-US"/>
        </w:rPr>
      </w:pPr>
      <w:r w:rsidRPr="00E27BDC">
        <w:rPr>
          <w:iCs/>
          <w:sz w:val="30"/>
          <w:szCs w:val="30"/>
          <w:lang w:val="en-US"/>
        </w:rPr>
        <w:t>We</w:t>
      </w:r>
      <w:r w:rsidRPr="00E27BDC">
        <w:rPr>
          <w:smallCaps/>
          <w:sz w:val="30"/>
          <w:szCs w:val="30"/>
          <w:lang w:val="en-US"/>
        </w:rPr>
        <w:t xml:space="preserve"> </w:t>
      </w:r>
      <w:r w:rsidRPr="00E27BDC">
        <w:rPr>
          <w:sz w:val="30"/>
          <w:szCs w:val="30"/>
          <w:lang w:val="en-US"/>
        </w:rPr>
        <w:t xml:space="preserve">speak of the following as line </w:t>
      </w:r>
      <w:r w:rsidRPr="00E27BDC">
        <w:rPr>
          <w:iCs/>
          <w:sz w:val="30"/>
          <w:szCs w:val="30"/>
          <w:lang w:val="en-US"/>
        </w:rPr>
        <w:t xml:space="preserve">AB </w:t>
      </w:r>
      <w:r w:rsidRPr="00E27BDC">
        <w:rPr>
          <w:sz w:val="30"/>
          <w:szCs w:val="30"/>
          <w:lang w:val="en-US"/>
        </w:rPr>
        <w:t xml:space="preserve">or line </w:t>
      </w:r>
      <w:r w:rsidRPr="00E27BDC">
        <w:rPr>
          <w:iCs/>
          <w:sz w:val="30"/>
          <w:szCs w:val="30"/>
          <w:lang w:val="en-US"/>
        </w:rPr>
        <w:t>BA.</w:t>
      </w:r>
    </w:p>
    <w:p w:rsidR="0004481E" w:rsidRPr="00E27BDC" w:rsidRDefault="0004481E" w:rsidP="0004481E">
      <w:pPr>
        <w:shd w:val="clear" w:color="auto" w:fill="FFFFFF"/>
        <w:jc w:val="center"/>
        <w:rPr>
          <w:sz w:val="30"/>
          <w:szCs w:val="30"/>
          <w:lang w:val="en-US"/>
        </w:rPr>
      </w:pPr>
      <w:r>
        <w:object w:dxaOrig="3855" w:dyaOrig="1230">
          <v:shape id="_x0000_i1026" type="#_x0000_t75" style="width:146.5pt;height:46.5pt" o:ole="">
            <v:imagedata r:id="rId7" o:title=""/>
          </v:shape>
          <o:OLEObject Type="Embed" ProgID="Word.Picture.8" ShapeID="_x0000_i1026" DrawAspect="Content" ObjectID="_1619090703" r:id="rId8"/>
        </w:object>
      </w:r>
    </w:p>
    <w:p w:rsidR="0004481E" w:rsidRPr="00E27BDC" w:rsidRDefault="0004481E" w:rsidP="0004481E">
      <w:pPr>
        <w:shd w:val="clear" w:color="auto" w:fill="FFFFFF"/>
        <w:ind w:firstLine="709"/>
        <w:jc w:val="both"/>
        <w:rPr>
          <w:sz w:val="30"/>
          <w:szCs w:val="30"/>
          <w:lang w:val="en-US"/>
        </w:rPr>
      </w:pPr>
      <w:r w:rsidRPr="00E27BDC">
        <w:rPr>
          <w:sz w:val="30"/>
          <w:szCs w:val="30"/>
          <w:lang w:val="en-US"/>
        </w:rPr>
        <w:t xml:space="preserve">10. The arrows on the model above indicate that a line extends indefinitely in both directions. 11. Let us agree to use the following figure to name a line. The symbol </w:t>
      </w:r>
      <w:r w:rsidRPr="00E27BDC">
        <w:rPr>
          <w:position w:val="-4"/>
          <w:sz w:val="30"/>
          <w:szCs w:val="30"/>
          <w:lang w:val="en-US"/>
        </w:rPr>
        <w:object w:dxaOrig="400" w:dyaOrig="420">
          <v:shape id="_x0000_i1027" type="#_x0000_t75" style="width:20pt;height:21pt" o:ole="">
            <v:imagedata r:id="rId9" o:title=""/>
          </v:shape>
          <o:OLEObject Type="Embed" ProgID="Equation.3" ShapeID="_x0000_i1027" DrawAspect="Content" ObjectID="_1619090704" r:id="rId10"/>
        </w:object>
      </w:r>
      <w:r w:rsidRPr="00E27BDC">
        <w:rPr>
          <w:i/>
          <w:iCs/>
          <w:sz w:val="30"/>
          <w:szCs w:val="30"/>
          <w:lang w:val="en-US"/>
        </w:rPr>
        <w:t xml:space="preserve"> </w:t>
      </w:r>
      <w:r w:rsidRPr="00E27BDC">
        <w:rPr>
          <w:sz w:val="30"/>
          <w:szCs w:val="30"/>
          <w:lang w:val="en-US"/>
        </w:rPr>
        <w:t xml:space="preserve">means </w:t>
      </w:r>
      <w:proofErr w:type="gramStart"/>
      <w:r w:rsidRPr="00E27BDC">
        <w:rPr>
          <w:sz w:val="30"/>
          <w:szCs w:val="30"/>
          <w:lang w:val="en-US"/>
        </w:rPr>
        <w:t xml:space="preserve">line </w:t>
      </w:r>
      <w:proofErr w:type="gramEnd"/>
      <w:r w:rsidRPr="00E27BDC">
        <w:rPr>
          <w:position w:val="-4"/>
          <w:sz w:val="30"/>
          <w:szCs w:val="30"/>
          <w:lang w:val="en-US"/>
        </w:rPr>
        <w:object w:dxaOrig="400" w:dyaOrig="420">
          <v:shape id="_x0000_i1028" type="#_x0000_t75" style="width:20pt;height:21pt" o:ole="">
            <v:imagedata r:id="rId9" o:title=""/>
          </v:shape>
          <o:OLEObject Type="Embed" ProgID="Equation.3" ShapeID="_x0000_i1028" DrawAspect="Content" ObjectID="_1619090705" r:id="rId11"/>
        </w:object>
      </w:r>
      <w:r w:rsidRPr="00E27BDC">
        <w:rPr>
          <w:i/>
          <w:iCs/>
          <w:sz w:val="30"/>
          <w:szCs w:val="30"/>
          <w:lang w:val="en-US"/>
        </w:rPr>
        <w:t xml:space="preserve">. </w:t>
      </w:r>
      <w:r w:rsidRPr="00E27BDC">
        <w:rPr>
          <w:sz w:val="30"/>
          <w:szCs w:val="30"/>
          <w:lang w:val="en-US"/>
        </w:rPr>
        <w:t xml:space="preserve">12. Can you locate a point </w:t>
      </w:r>
      <w:r w:rsidRPr="00E27BDC">
        <w:rPr>
          <w:i/>
          <w:iCs/>
          <w:sz w:val="30"/>
          <w:szCs w:val="30"/>
        </w:rPr>
        <w:t>С</w:t>
      </w:r>
      <w:r w:rsidRPr="00E27BDC">
        <w:rPr>
          <w:i/>
          <w:iCs/>
          <w:sz w:val="30"/>
          <w:szCs w:val="30"/>
          <w:lang w:val="en-US"/>
        </w:rPr>
        <w:t xml:space="preserve"> </w:t>
      </w:r>
      <w:r w:rsidRPr="00E27BDC">
        <w:rPr>
          <w:sz w:val="30"/>
          <w:szCs w:val="30"/>
          <w:lang w:val="en-US"/>
        </w:rPr>
        <w:t xml:space="preserve">between A and </w:t>
      </w:r>
      <w:r w:rsidRPr="00E27BDC">
        <w:rPr>
          <w:i/>
          <w:iCs/>
          <w:sz w:val="30"/>
          <w:szCs w:val="30"/>
        </w:rPr>
        <w:t>В</w:t>
      </w:r>
      <w:r w:rsidRPr="00E27BDC">
        <w:rPr>
          <w:i/>
          <w:iCs/>
          <w:sz w:val="30"/>
          <w:szCs w:val="30"/>
          <w:lang w:val="en-US"/>
        </w:rPr>
        <w:t xml:space="preserve"> </w:t>
      </w:r>
      <w:r w:rsidRPr="00E27BDC">
        <w:rPr>
          <w:sz w:val="30"/>
          <w:szCs w:val="30"/>
          <w:lang w:val="en-US"/>
        </w:rPr>
        <w:t xml:space="preserve">on the drawing of </w:t>
      </w:r>
      <w:r w:rsidRPr="00E27BDC">
        <w:rPr>
          <w:position w:val="-4"/>
          <w:sz w:val="30"/>
          <w:szCs w:val="30"/>
          <w:lang w:val="en-US"/>
        </w:rPr>
        <w:object w:dxaOrig="400" w:dyaOrig="420">
          <v:shape id="_x0000_i1029" type="#_x0000_t75" style="width:20pt;height:21pt" o:ole="">
            <v:imagedata r:id="rId9" o:title=""/>
          </v:shape>
          <o:OLEObject Type="Embed" ProgID="Equation.3" ShapeID="_x0000_i1029" DrawAspect="Content" ObjectID="_1619090706" r:id="rId12"/>
        </w:object>
      </w:r>
      <w:r w:rsidRPr="00E27BDC">
        <w:rPr>
          <w:i/>
          <w:iCs/>
          <w:sz w:val="30"/>
          <w:szCs w:val="30"/>
          <w:lang w:val="en-US"/>
        </w:rPr>
        <w:t xml:space="preserve"> </w:t>
      </w:r>
      <w:r w:rsidRPr="00E27BDC">
        <w:rPr>
          <w:sz w:val="30"/>
          <w:szCs w:val="30"/>
          <w:lang w:val="en-US"/>
        </w:rPr>
        <w:t xml:space="preserve">above? 13. Could you locate another point between </w:t>
      </w:r>
      <w:r w:rsidRPr="00E27BDC">
        <w:rPr>
          <w:i/>
          <w:iCs/>
          <w:sz w:val="30"/>
          <w:szCs w:val="30"/>
        </w:rPr>
        <w:t>В</w:t>
      </w:r>
      <w:r w:rsidRPr="00E27BDC">
        <w:rPr>
          <w:i/>
          <w:iCs/>
          <w:sz w:val="30"/>
          <w:szCs w:val="30"/>
          <w:lang w:val="en-US"/>
        </w:rPr>
        <w:t xml:space="preserve"> </w:t>
      </w:r>
      <w:r w:rsidRPr="00E27BDC">
        <w:rPr>
          <w:sz w:val="30"/>
          <w:szCs w:val="30"/>
          <w:lang w:val="en-US"/>
        </w:rPr>
        <w:t xml:space="preserve">and C? 14. Could you continue this process indefinitely? Why? </w:t>
      </w:r>
      <w:proofErr w:type="gramStart"/>
      <w:r w:rsidRPr="00E27BDC">
        <w:rPr>
          <w:sz w:val="30"/>
          <w:szCs w:val="30"/>
          <w:lang w:val="en-US"/>
        </w:rPr>
        <w:t>15. Because between any two points on a line</w:t>
      </w:r>
      <w:proofErr w:type="gramEnd"/>
      <w:r w:rsidRPr="00E27BDC">
        <w:rPr>
          <w:sz w:val="30"/>
          <w:szCs w:val="30"/>
          <w:lang w:val="en-US"/>
        </w:rPr>
        <w:t xml:space="preserve"> there is another point. </w:t>
      </w:r>
      <w:smartTag w:uri="urn:schemas-microsoft-com:office:smarttags" w:element="metricconverter">
        <w:smartTagPr>
          <w:attr w:name="ProductID" w:val="16. A"/>
        </w:smartTagPr>
        <w:r w:rsidRPr="00E27BDC">
          <w:rPr>
            <w:sz w:val="30"/>
            <w:szCs w:val="30"/>
            <w:lang w:val="en-US"/>
          </w:rPr>
          <w:t>16. A</w:t>
        </w:r>
      </w:smartTag>
      <w:r w:rsidRPr="00E27BDC">
        <w:rPr>
          <w:sz w:val="30"/>
          <w:szCs w:val="30"/>
          <w:lang w:val="en-US"/>
        </w:rPr>
        <w:t xml:space="preserve"> line consists of (</w:t>
      </w:r>
      <w:r w:rsidRPr="00E27BDC">
        <w:rPr>
          <w:sz w:val="30"/>
          <w:szCs w:val="30"/>
        </w:rPr>
        <w:t>состоит</w:t>
      </w:r>
      <w:r w:rsidRPr="00E27BDC">
        <w:rPr>
          <w:sz w:val="30"/>
          <w:szCs w:val="30"/>
          <w:lang w:val="en-US"/>
        </w:rPr>
        <w:t xml:space="preserve"> </w:t>
      </w:r>
      <w:r w:rsidRPr="00E27BDC">
        <w:rPr>
          <w:sz w:val="30"/>
          <w:szCs w:val="30"/>
        </w:rPr>
        <w:t>из</w:t>
      </w:r>
      <w:r w:rsidRPr="00E27BDC">
        <w:rPr>
          <w:sz w:val="30"/>
          <w:szCs w:val="30"/>
          <w:lang w:val="en-US"/>
        </w:rPr>
        <w:t>) a set of points. 17. Therefore, a piece (</w:t>
      </w:r>
      <w:r w:rsidRPr="00E27BDC">
        <w:rPr>
          <w:sz w:val="30"/>
          <w:szCs w:val="30"/>
        </w:rPr>
        <w:t>часть</w:t>
      </w:r>
      <w:r w:rsidRPr="00E27BDC">
        <w:rPr>
          <w:sz w:val="30"/>
          <w:szCs w:val="30"/>
          <w:lang w:val="en-US"/>
        </w:rPr>
        <w:t xml:space="preserve">, </w:t>
      </w:r>
      <w:r w:rsidRPr="00E27BDC">
        <w:rPr>
          <w:sz w:val="30"/>
          <w:szCs w:val="30"/>
        </w:rPr>
        <w:t>кусок</w:t>
      </w:r>
      <w:r w:rsidRPr="00E27BDC">
        <w:rPr>
          <w:sz w:val="30"/>
          <w:szCs w:val="30"/>
          <w:lang w:val="en-US"/>
        </w:rPr>
        <w:t xml:space="preserve">) of the line is a subset of the line. 18. There are many kinds of subsets of a line. 19. The subset (piece) of </w:t>
      </w:r>
      <w:r w:rsidRPr="00E27BDC">
        <w:rPr>
          <w:position w:val="-4"/>
          <w:sz w:val="30"/>
          <w:szCs w:val="30"/>
          <w:lang w:val="en-US"/>
        </w:rPr>
        <w:object w:dxaOrig="400" w:dyaOrig="420">
          <v:shape id="_x0000_i1030" type="#_x0000_t75" style="width:20pt;height:21pt" o:ole="">
            <v:imagedata r:id="rId9" o:title=""/>
          </v:shape>
          <o:OLEObject Type="Embed" ProgID="Equation.3" ShapeID="_x0000_i1030" DrawAspect="Content" ObjectID="_1619090707" r:id="rId13"/>
        </w:object>
      </w:r>
      <w:r w:rsidRPr="00E27BDC">
        <w:rPr>
          <w:i/>
          <w:iCs/>
          <w:sz w:val="30"/>
          <w:szCs w:val="30"/>
          <w:lang w:val="en-US"/>
        </w:rPr>
        <w:t xml:space="preserve"> </w:t>
      </w:r>
      <w:r w:rsidRPr="00E27BDC">
        <w:rPr>
          <w:sz w:val="30"/>
          <w:szCs w:val="30"/>
          <w:lang w:val="en-US"/>
        </w:rPr>
        <w:t xml:space="preserve">shown below is called a line segment as </w:t>
      </w:r>
      <w:r w:rsidRPr="00E27BDC">
        <w:rPr>
          <w:sz w:val="30"/>
          <w:szCs w:val="30"/>
          <w:lang w:val="en-US"/>
        </w:rPr>
        <w:lastRenderedPageBreak/>
        <w:t>you might remember from the above.</w:t>
      </w:r>
    </w:p>
    <w:p w:rsidR="0004481E" w:rsidRPr="00E27BDC" w:rsidRDefault="0004481E" w:rsidP="0004481E">
      <w:pPr>
        <w:jc w:val="center"/>
        <w:rPr>
          <w:sz w:val="30"/>
          <w:szCs w:val="30"/>
          <w:lang w:val="en-US"/>
        </w:rPr>
      </w:pPr>
      <w:r>
        <w:object w:dxaOrig="5564" w:dyaOrig="1454">
          <v:shape id="_x0000_i1031" type="#_x0000_t75" style="width:177pt;height:46pt" o:ole="">
            <v:imagedata r:id="rId14" o:title=""/>
          </v:shape>
          <o:OLEObject Type="Embed" ProgID="Word.Picture.8" ShapeID="_x0000_i1031" DrawAspect="Content" ObjectID="_1619090708" r:id="rId15"/>
        </w:object>
      </w:r>
    </w:p>
    <w:p w:rsidR="0004481E" w:rsidRPr="00E27BDC" w:rsidRDefault="0004481E" w:rsidP="0004481E">
      <w:pPr>
        <w:shd w:val="clear" w:color="auto" w:fill="FFFFFF"/>
        <w:ind w:firstLine="709"/>
        <w:jc w:val="both"/>
        <w:rPr>
          <w:sz w:val="30"/>
          <w:szCs w:val="30"/>
          <w:lang w:val="en-US"/>
        </w:rPr>
      </w:pPr>
      <w:r w:rsidRPr="00E27BDC">
        <w:rPr>
          <w:sz w:val="30"/>
          <w:szCs w:val="30"/>
          <w:lang w:val="en-US"/>
        </w:rPr>
        <w:t xml:space="preserve">20. The symbol for line segment </w:t>
      </w:r>
      <w:r w:rsidRPr="00E27BDC">
        <w:rPr>
          <w:i/>
          <w:iCs/>
          <w:sz w:val="30"/>
          <w:szCs w:val="30"/>
          <w:lang w:val="en-US"/>
        </w:rPr>
        <w:t xml:space="preserve">AB </w:t>
      </w:r>
      <w:r w:rsidRPr="00E27BDC">
        <w:rPr>
          <w:sz w:val="30"/>
          <w:szCs w:val="30"/>
          <w:lang w:val="en-US"/>
        </w:rPr>
        <w:t xml:space="preserve">is marked as follows: </w:t>
      </w:r>
      <w:r w:rsidRPr="00E27BDC">
        <w:rPr>
          <w:position w:val="-4"/>
          <w:sz w:val="30"/>
          <w:szCs w:val="30"/>
          <w:lang w:val="en-US"/>
        </w:rPr>
        <w:object w:dxaOrig="400" w:dyaOrig="320">
          <v:shape id="_x0000_i1032" type="#_x0000_t75" style="width:20pt;height:16pt" o:ole="">
            <v:imagedata r:id="rId16" o:title=""/>
          </v:shape>
          <o:OLEObject Type="Embed" ProgID="Equation.3" ShapeID="_x0000_i1032" DrawAspect="Content" ObjectID="_1619090709" r:id="rId17"/>
        </w:object>
      </w:r>
      <w:r w:rsidRPr="00E27BDC">
        <w:rPr>
          <w:i/>
          <w:iCs/>
          <w:sz w:val="30"/>
          <w:szCs w:val="30"/>
          <w:lang w:val="en-US"/>
        </w:rPr>
        <w:t xml:space="preserve"> </w:t>
      </w:r>
      <w:r w:rsidRPr="00E27BDC">
        <w:rPr>
          <w:sz w:val="30"/>
          <w:szCs w:val="30"/>
          <w:lang w:val="en-US"/>
        </w:rPr>
        <w:t xml:space="preserve">(segment AB). 21. You already know that points A and </w:t>
      </w:r>
      <w:r w:rsidRPr="00E27BDC">
        <w:rPr>
          <w:i/>
          <w:iCs/>
          <w:sz w:val="30"/>
          <w:szCs w:val="30"/>
        </w:rPr>
        <w:t>В</w:t>
      </w:r>
      <w:r w:rsidRPr="00E27BDC">
        <w:rPr>
          <w:i/>
          <w:iCs/>
          <w:sz w:val="30"/>
          <w:szCs w:val="30"/>
          <w:lang w:val="en-US"/>
        </w:rPr>
        <w:t xml:space="preserve"> </w:t>
      </w:r>
      <w:r w:rsidRPr="00E27BDC">
        <w:rPr>
          <w:sz w:val="30"/>
          <w:szCs w:val="30"/>
          <w:lang w:val="en-US"/>
        </w:rPr>
        <w:t xml:space="preserve">are the endpoints of the segment. </w:t>
      </w:r>
      <w:smartTag w:uri="urn:schemas-microsoft-com:office:smarttags" w:element="metricconverter">
        <w:smartTagPr>
          <w:attr w:name="ProductID" w:val="22. A"/>
        </w:smartTagPr>
        <w:r w:rsidRPr="00E27BDC">
          <w:rPr>
            <w:sz w:val="30"/>
            <w:szCs w:val="30"/>
            <w:lang w:val="en-US"/>
          </w:rPr>
          <w:t>22. A</w:t>
        </w:r>
      </w:smartTag>
      <w:r w:rsidRPr="00E27BDC">
        <w:rPr>
          <w:sz w:val="30"/>
          <w:szCs w:val="30"/>
          <w:lang w:val="en-US"/>
        </w:rPr>
        <w:t xml:space="preserve"> line segment is a set of points consisting of the two endpoints and all of the points on the line between them. 23. Notice that the symbol for a line segment (</w:t>
      </w:r>
      <w:r w:rsidRPr="00E27BDC">
        <w:rPr>
          <w:position w:val="-4"/>
          <w:sz w:val="30"/>
          <w:szCs w:val="30"/>
          <w:lang w:val="en-US"/>
        </w:rPr>
        <w:object w:dxaOrig="400" w:dyaOrig="320">
          <v:shape id="_x0000_i1033" type="#_x0000_t75" style="width:20pt;height:16pt" o:ole="">
            <v:imagedata r:id="rId18" o:title=""/>
          </v:shape>
          <o:OLEObject Type="Embed" ProgID="Equation.3" ShapeID="_x0000_i1033" DrawAspect="Content" ObjectID="_1619090710" r:id="rId19"/>
        </w:object>
      </w:r>
      <w:r w:rsidRPr="00E27BDC">
        <w:rPr>
          <w:sz w:val="30"/>
          <w:szCs w:val="30"/>
          <w:lang w:val="en-US"/>
        </w:rPr>
        <w:t>)</w:t>
      </w:r>
      <w:r w:rsidRPr="00E27BDC">
        <w:rPr>
          <w:i/>
          <w:iCs/>
          <w:sz w:val="30"/>
          <w:szCs w:val="30"/>
          <w:lang w:val="en-US"/>
        </w:rPr>
        <w:t xml:space="preserve"> </w:t>
      </w:r>
      <w:r w:rsidRPr="00E27BDC">
        <w:rPr>
          <w:sz w:val="30"/>
          <w:szCs w:val="30"/>
          <w:lang w:val="en-US"/>
        </w:rPr>
        <w:t>contains the letters naming the endpoints, that is, only the endpoints need to be given while naming a line segment.</w:t>
      </w:r>
    </w:p>
    <w:p w:rsidR="0004481E" w:rsidRPr="00E27BDC" w:rsidRDefault="0004481E" w:rsidP="0004481E">
      <w:pPr>
        <w:ind w:firstLine="709"/>
        <w:jc w:val="both"/>
        <w:rPr>
          <w:sz w:val="30"/>
          <w:szCs w:val="30"/>
          <w:lang w:val="en-US"/>
        </w:rPr>
      </w:pPr>
      <w:r w:rsidRPr="00E27BDC">
        <w:rPr>
          <w:sz w:val="30"/>
          <w:szCs w:val="30"/>
          <w:lang w:val="en-US"/>
        </w:rPr>
        <w:t>24. How does a line segment differ from a line? 25. Could one measure the length of a line? Of a line segment? 26. You can judge ([</w:t>
      </w:r>
      <w:r w:rsidRPr="00983423">
        <w:rPr>
          <w:rFonts w:ascii="Arial Unicode MS" w:eastAsia="Arial Unicode MS" w:hAnsi="Arial Unicode MS" w:cs="Arial Unicode MS" w:hint="eastAsia"/>
          <w:color w:val="000000"/>
          <w:sz w:val="24"/>
          <w:szCs w:val="24"/>
          <w:lang w:val="en-US"/>
        </w:rPr>
        <w:t>dӡʌdӡ</w:t>
      </w:r>
      <w:r w:rsidRPr="00E27BDC">
        <w:rPr>
          <w:sz w:val="30"/>
          <w:szCs w:val="30"/>
          <w:lang w:val="en-US"/>
        </w:rPr>
        <w:t xml:space="preserve">] </w:t>
      </w:r>
      <w:r w:rsidRPr="00E27BDC">
        <w:rPr>
          <w:sz w:val="30"/>
          <w:szCs w:val="30"/>
        </w:rPr>
        <w:t>судить</w:t>
      </w:r>
      <w:r w:rsidRPr="00E27BDC">
        <w:rPr>
          <w:sz w:val="30"/>
          <w:szCs w:val="30"/>
          <w:lang w:val="en-US"/>
        </w:rPr>
        <w:t xml:space="preserve">) from the above that a </w:t>
      </w:r>
      <w:r w:rsidRPr="00E27BDC">
        <w:rPr>
          <w:i/>
          <w:iCs/>
          <w:sz w:val="30"/>
          <w:szCs w:val="30"/>
          <w:lang w:val="en-US"/>
        </w:rPr>
        <w:t xml:space="preserve">line segment </w:t>
      </w:r>
      <w:r w:rsidRPr="00E27BDC">
        <w:rPr>
          <w:sz w:val="30"/>
          <w:szCs w:val="30"/>
          <w:lang w:val="en-US"/>
        </w:rPr>
        <w:t xml:space="preserve">has definite length but </w:t>
      </w:r>
      <w:r w:rsidRPr="00E27BDC">
        <w:rPr>
          <w:i/>
          <w:iCs/>
          <w:sz w:val="30"/>
          <w:szCs w:val="30"/>
          <w:lang w:val="en-US"/>
        </w:rPr>
        <w:t xml:space="preserve">a line </w:t>
      </w:r>
      <w:r w:rsidRPr="00E27BDC">
        <w:rPr>
          <w:sz w:val="30"/>
          <w:szCs w:val="30"/>
          <w:lang w:val="en-US"/>
        </w:rPr>
        <w:t xml:space="preserve">extends indefinitely in each of its two directions. </w:t>
      </w:r>
    </w:p>
    <w:p w:rsidR="0004481E" w:rsidRPr="00E27BDC" w:rsidRDefault="0004481E" w:rsidP="0004481E">
      <w:pPr>
        <w:ind w:firstLine="709"/>
        <w:jc w:val="both"/>
        <w:rPr>
          <w:sz w:val="30"/>
          <w:szCs w:val="30"/>
          <w:lang w:val="en-US"/>
        </w:rPr>
      </w:pPr>
      <w:r w:rsidRPr="00E27BDC">
        <w:rPr>
          <w:sz w:val="30"/>
          <w:szCs w:val="30"/>
          <w:lang w:val="en-US"/>
        </w:rPr>
        <w:t xml:space="preserve">27. Another important subset of a line </w:t>
      </w:r>
      <w:proofErr w:type="gramStart"/>
      <w:r w:rsidRPr="00E27BDC">
        <w:rPr>
          <w:sz w:val="30"/>
          <w:szCs w:val="30"/>
          <w:lang w:val="en-US"/>
        </w:rPr>
        <w:t>is called</w:t>
      </w:r>
      <w:proofErr w:type="gramEnd"/>
      <w:r w:rsidRPr="00E27BDC">
        <w:rPr>
          <w:sz w:val="30"/>
          <w:szCs w:val="30"/>
          <w:lang w:val="en-US"/>
        </w:rPr>
        <w:t xml:space="preserve"> a ray. 28. The part of </w:t>
      </w:r>
      <w:r w:rsidRPr="00E27BDC">
        <w:rPr>
          <w:position w:val="-4"/>
          <w:sz w:val="30"/>
          <w:szCs w:val="30"/>
          <w:lang w:val="en-US"/>
        </w:rPr>
        <w:object w:dxaOrig="400" w:dyaOrig="420">
          <v:shape id="_x0000_i1034" type="#_x0000_t75" style="width:20pt;height:21pt" o:ole="">
            <v:imagedata r:id="rId9" o:title=""/>
          </v:shape>
          <o:OLEObject Type="Embed" ProgID="Equation.3" ShapeID="_x0000_i1034" DrawAspect="Content" ObjectID="_1619090711" r:id="rId20"/>
        </w:object>
      </w:r>
      <w:r w:rsidRPr="00E27BDC">
        <w:rPr>
          <w:i/>
          <w:iCs/>
          <w:sz w:val="30"/>
          <w:szCs w:val="30"/>
          <w:lang w:val="en-US"/>
        </w:rPr>
        <w:t xml:space="preserve"> </w:t>
      </w:r>
      <w:r w:rsidRPr="00E27BDC">
        <w:rPr>
          <w:sz w:val="30"/>
          <w:szCs w:val="30"/>
          <w:lang w:val="en-US"/>
        </w:rPr>
        <w:t>shown in black (</w:t>
      </w:r>
      <w:r w:rsidRPr="00E27BDC">
        <w:rPr>
          <w:sz w:val="30"/>
          <w:szCs w:val="30"/>
        </w:rPr>
        <w:t>черный</w:t>
      </w:r>
      <w:r w:rsidRPr="00E27BDC">
        <w:rPr>
          <w:sz w:val="30"/>
          <w:szCs w:val="30"/>
          <w:lang w:val="en-US"/>
        </w:rPr>
        <w:t xml:space="preserve">) below is ray </w:t>
      </w:r>
      <w:r w:rsidRPr="00E27BDC">
        <w:rPr>
          <w:i/>
          <w:iCs/>
          <w:sz w:val="30"/>
          <w:szCs w:val="30"/>
          <w:lang w:val="en-US"/>
        </w:rPr>
        <w:t xml:space="preserve">AB </w:t>
      </w:r>
      <w:r w:rsidRPr="00E27BDC">
        <w:rPr>
          <w:sz w:val="30"/>
          <w:szCs w:val="30"/>
          <w:lang w:val="en-US"/>
        </w:rPr>
        <w:t xml:space="preserve">and the symbol for it is a one way arrow </w:t>
      </w:r>
      <w:proofErr w:type="gramStart"/>
      <w:r w:rsidRPr="00E27BDC">
        <w:rPr>
          <w:sz w:val="30"/>
          <w:szCs w:val="30"/>
          <w:lang w:val="en-US"/>
        </w:rPr>
        <w:t xml:space="preserve">over </w:t>
      </w:r>
      <w:proofErr w:type="gramEnd"/>
      <w:r w:rsidRPr="002829C3">
        <w:rPr>
          <w:position w:val="-4"/>
          <w:sz w:val="30"/>
          <w:szCs w:val="30"/>
          <w:lang w:val="en-US"/>
        </w:rPr>
        <w:object w:dxaOrig="480" w:dyaOrig="380">
          <v:shape id="_x0000_i1035" type="#_x0000_t75" style="width:24pt;height:19pt" o:ole="">
            <v:imagedata r:id="rId21" o:title=""/>
          </v:shape>
          <o:OLEObject Type="Embed" ProgID="Equation.3" ShapeID="_x0000_i1035" DrawAspect="Content" ObjectID="_1619090712" r:id="rId22"/>
        </w:object>
      </w:r>
      <w:r w:rsidRPr="00E27BDC">
        <w:rPr>
          <w:sz w:val="30"/>
          <w:szCs w:val="30"/>
          <w:lang w:val="en-US"/>
        </w:rPr>
        <w:t>.</w:t>
      </w:r>
    </w:p>
    <w:p w:rsidR="0004481E" w:rsidRPr="00E27BDC" w:rsidRDefault="0004481E" w:rsidP="0004481E">
      <w:pPr>
        <w:jc w:val="center"/>
        <w:rPr>
          <w:sz w:val="30"/>
          <w:szCs w:val="30"/>
          <w:lang w:val="en-US"/>
        </w:rPr>
      </w:pPr>
      <w:r>
        <w:object w:dxaOrig="5564" w:dyaOrig="1454">
          <v:shape id="_x0000_i1036" type="#_x0000_t75" style="width:168pt;height:44pt" o:ole="">
            <v:imagedata r:id="rId23" o:title=""/>
          </v:shape>
          <o:OLEObject Type="Embed" ProgID="Word.Picture.8" ShapeID="_x0000_i1036" DrawAspect="Content" ObjectID="_1619090713" r:id="rId24"/>
        </w:object>
      </w:r>
    </w:p>
    <w:p w:rsidR="0004481E" w:rsidRPr="00E27BDC" w:rsidRDefault="0004481E" w:rsidP="0004481E">
      <w:pPr>
        <w:numPr>
          <w:ilvl w:val="0"/>
          <w:numId w:val="3"/>
        </w:numPr>
        <w:shd w:val="clear" w:color="auto" w:fill="FFFFFF"/>
        <w:tabs>
          <w:tab w:val="left" w:pos="888"/>
        </w:tabs>
        <w:ind w:firstLine="709"/>
        <w:jc w:val="both"/>
        <w:rPr>
          <w:sz w:val="30"/>
          <w:szCs w:val="30"/>
          <w:lang w:val="en-US"/>
        </w:rPr>
      </w:pPr>
      <w:r>
        <w:rPr>
          <w:sz w:val="30"/>
          <w:szCs w:val="30"/>
          <w:lang w:val="en-US"/>
        </w:rPr>
        <w:t xml:space="preserve"> </w:t>
      </w:r>
      <w:r w:rsidRPr="00E27BDC">
        <w:rPr>
          <w:sz w:val="30"/>
          <w:szCs w:val="30"/>
          <w:lang w:val="en-US"/>
        </w:rPr>
        <w:t>A ray has 'infinite (</w:t>
      </w:r>
      <w:r w:rsidRPr="00E27BDC">
        <w:rPr>
          <w:sz w:val="30"/>
          <w:szCs w:val="30"/>
        </w:rPr>
        <w:t>бесконечный</w:t>
      </w:r>
      <w:r w:rsidRPr="00E27BDC">
        <w:rPr>
          <w:sz w:val="30"/>
          <w:szCs w:val="30"/>
          <w:lang w:val="en-US"/>
        </w:rPr>
        <w:t>) length and only one endpoint which is called a vertex ['v</w:t>
      </w:r>
      <w:r w:rsidRPr="002C2052">
        <w:rPr>
          <w:sz w:val="30"/>
          <w:szCs w:val="30"/>
        </w:rPr>
        <w:t>ә</w:t>
      </w:r>
      <w:proofErr w:type="gramStart"/>
      <w:r w:rsidRPr="00E27BDC">
        <w:rPr>
          <w:sz w:val="30"/>
          <w:szCs w:val="30"/>
          <w:lang w:val="en-US"/>
        </w:rPr>
        <w:t>:t</w:t>
      </w:r>
      <w:r w:rsidRPr="002C2052">
        <w:rPr>
          <w:sz w:val="30"/>
          <w:szCs w:val="30"/>
        </w:rPr>
        <w:t>ә</w:t>
      </w:r>
      <w:r w:rsidRPr="00E27BDC">
        <w:rPr>
          <w:sz w:val="30"/>
          <w:szCs w:val="30"/>
          <w:lang w:val="en-US"/>
        </w:rPr>
        <w:t>ks</w:t>
      </w:r>
      <w:proofErr w:type="gramEnd"/>
      <w:r w:rsidRPr="00E27BDC">
        <w:rPr>
          <w:sz w:val="30"/>
          <w:szCs w:val="30"/>
          <w:lang w:val="en-US"/>
        </w:rPr>
        <w:t>].</w:t>
      </w:r>
    </w:p>
    <w:p w:rsidR="0004481E" w:rsidRPr="00E27BDC" w:rsidRDefault="0004481E" w:rsidP="0004481E">
      <w:pPr>
        <w:numPr>
          <w:ilvl w:val="0"/>
          <w:numId w:val="3"/>
        </w:numPr>
        <w:shd w:val="clear" w:color="auto" w:fill="FFFFFF"/>
        <w:tabs>
          <w:tab w:val="left" w:pos="888"/>
        </w:tabs>
        <w:ind w:firstLine="709"/>
        <w:jc w:val="both"/>
        <w:rPr>
          <w:sz w:val="30"/>
          <w:szCs w:val="30"/>
          <w:lang w:val="en-US"/>
        </w:rPr>
      </w:pPr>
      <w:r w:rsidRPr="00E27BDC">
        <w:rPr>
          <w:sz w:val="30"/>
          <w:szCs w:val="30"/>
          <w:lang w:val="en-US"/>
        </w:rPr>
        <w:t xml:space="preserve">Traditionally, the symbol </w:t>
      </w:r>
      <w:r w:rsidRPr="00E27BDC">
        <w:rPr>
          <w:i/>
          <w:iCs/>
          <w:sz w:val="30"/>
          <w:szCs w:val="30"/>
          <w:lang w:val="en-US"/>
        </w:rPr>
        <w:t xml:space="preserve">AB </w:t>
      </w:r>
      <w:r w:rsidRPr="00E27BDC">
        <w:rPr>
          <w:sz w:val="30"/>
          <w:szCs w:val="30"/>
          <w:lang w:val="en-US"/>
        </w:rPr>
        <w:t xml:space="preserve">in geometry might represent a line, a line segment, or a ray. 31. We draw the figure that is to be named above the letters </w:t>
      </w:r>
      <w:r w:rsidRPr="00E27BDC">
        <w:rPr>
          <w:i/>
          <w:iCs/>
          <w:sz w:val="30"/>
          <w:szCs w:val="30"/>
          <w:lang w:val="en-US"/>
        </w:rPr>
        <w:t>(</w:t>
      </w:r>
      <w:r w:rsidRPr="00E27BDC">
        <w:rPr>
          <w:i/>
          <w:iCs/>
          <w:position w:val="-10"/>
          <w:sz w:val="30"/>
          <w:szCs w:val="30"/>
          <w:lang w:val="en-US"/>
        </w:rPr>
        <w:object w:dxaOrig="1480" w:dyaOrig="440">
          <v:shape id="_x0000_i1037" type="#_x0000_t75" style="width:74pt;height:22pt" o:ole="">
            <v:imagedata r:id="rId25" o:title=""/>
          </v:shape>
          <o:OLEObject Type="Embed" ProgID="Equation.3" ShapeID="_x0000_i1037" DrawAspect="Content" ObjectID="_1619090714" r:id="rId26"/>
        </w:object>
      </w:r>
      <w:r w:rsidRPr="00E27BDC">
        <w:rPr>
          <w:i/>
          <w:iCs/>
          <w:sz w:val="30"/>
          <w:szCs w:val="30"/>
          <w:lang w:val="en-US"/>
        </w:rPr>
        <w:t xml:space="preserve">) </w:t>
      </w:r>
      <w:r w:rsidRPr="00E27BDC">
        <w:rPr>
          <w:sz w:val="30"/>
          <w:szCs w:val="30"/>
          <w:lang w:val="en-US"/>
        </w:rPr>
        <w:t>to eliminate (</w:t>
      </w:r>
      <w:r w:rsidRPr="00E27BDC">
        <w:rPr>
          <w:sz w:val="30"/>
          <w:szCs w:val="30"/>
        </w:rPr>
        <w:t>исключить</w:t>
      </w:r>
      <w:r w:rsidRPr="00E27BDC">
        <w:rPr>
          <w:sz w:val="30"/>
          <w:szCs w:val="30"/>
          <w:lang w:val="en-US"/>
        </w:rPr>
        <w:t>) the possible ambiguity ([</w:t>
      </w:r>
      <w:proofErr w:type="gramStart"/>
      <w:r w:rsidRPr="00983423">
        <w:rPr>
          <w:rFonts w:ascii="Lucida Sans Unicode" w:hAnsi="Lucida Sans Unicode" w:cs="Lucida Sans Unicode"/>
          <w:color w:val="000000"/>
          <w:sz w:val="24"/>
          <w:szCs w:val="24"/>
          <w:lang w:val="en-US"/>
        </w:rPr>
        <w:t>,</w:t>
      </w:r>
      <w:proofErr w:type="spellStart"/>
      <w:r w:rsidRPr="00983423">
        <w:rPr>
          <w:rFonts w:ascii="Lucida Sans Unicode" w:eastAsia="Arial Unicode MS" w:hAnsi="Arial Unicode MS" w:cs="Lucida Sans Unicode"/>
          <w:color w:val="000000"/>
          <w:sz w:val="24"/>
          <w:szCs w:val="24"/>
          <w:lang w:val="en-US"/>
        </w:rPr>
        <w:t>ӕ</w:t>
      </w:r>
      <w:r w:rsidRPr="00E27BDC">
        <w:rPr>
          <w:sz w:val="30"/>
          <w:szCs w:val="30"/>
          <w:lang w:val="en-US"/>
        </w:rPr>
        <w:t>mbi'gju:iti</w:t>
      </w:r>
      <w:proofErr w:type="spellEnd"/>
      <w:proofErr w:type="gramEnd"/>
      <w:r w:rsidRPr="00E27BDC">
        <w:rPr>
          <w:sz w:val="30"/>
          <w:szCs w:val="30"/>
          <w:lang w:val="en-US"/>
        </w:rPr>
        <w:t xml:space="preserve">] </w:t>
      </w:r>
      <w:r w:rsidRPr="00E27BDC">
        <w:rPr>
          <w:sz w:val="30"/>
          <w:szCs w:val="30"/>
        </w:rPr>
        <w:t>двусмысленность</w:t>
      </w:r>
      <w:r w:rsidRPr="00E27BDC">
        <w:rPr>
          <w:sz w:val="30"/>
          <w:szCs w:val="30"/>
          <w:lang w:val="en-US"/>
        </w:rPr>
        <w:t>).</w:t>
      </w:r>
    </w:p>
    <w:p w:rsidR="0004481E" w:rsidRPr="00E27BDC" w:rsidRDefault="0004481E" w:rsidP="0004481E">
      <w:pPr>
        <w:shd w:val="clear" w:color="auto" w:fill="FFFFFF"/>
        <w:ind w:firstLine="709"/>
        <w:jc w:val="both"/>
        <w:rPr>
          <w:sz w:val="30"/>
          <w:szCs w:val="30"/>
          <w:lang w:val="en-US"/>
        </w:rPr>
      </w:pPr>
      <w:r w:rsidRPr="00E27BDC">
        <w:rPr>
          <w:sz w:val="30"/>
          <w:szCs w:val="30"/>
          <w:lang w:val="en-US"/>
        </w:rPr>
        <w:t xml:space="preserve">32. It </w:t>
      </w:r>
      <w:proofErr w:type="gramStart"/>
      <w:r w:rsidRPr="00E27BDC">
        <w:rPr>
          <w:sz w:val="30"/>
          <w:szCs w:val="30"/>
          <w:lang w:val="en-US"/>
        </w:rPr>
        <w:t>should be emphasized</w:t>
      </w:r>
      <w:proofErr w:type="gramEnd"/>
      <w:r w:rsidRPr="00E27BDC">
        <w:rPr>
          <w:sz w:val="30"/>
          <w:szCs w:val="30"/>
          <w:lang w:val="en-US"/>
        </w:rPr>
        <w:t xml:space="preserve"> (['</w:t>
      </w:r>
      <w:proofErr w:type="spellStart"/>
      <w:r w:rsidRPr="00E27BDC">
        <w:rPr>
          <w:sz w:val="30"/>
          <w:szCs w:val="30"/>
          <w:lang w:val="en-US"/>
        </w:rPr>
        <w:t>emf</w:t>
      </w:r>
      <w:proofErr w:type="spellEnd"/>
      <w:r w:rsidRPr="002C2052">
        <w:rPr>
          <w:sz w:val="30"/>
          <w:szCs w:val="30"/>
        </w:rPr>
        <w:t>ә</w:t>
      </w:r>
      <w:r w:rsidRPr="00E27BDC">
        <w:rPr>
          <w:sz w:val="30"/>
          <w:szCs w:val="30"/>
          <w:lang w:val="en-US"/>
        </w:rPr>
        <w:t xml:space="preserve">saiz] </w:t>
      </w:r>
      <w:r w:rsidRPr="00E27BDC">
        <w:rPr>
          <w:sz w:val="30"/>
          <w:szCs w:val="30"/>
        </w:rPr>
        <w:t>подчеркивать</w:t>
      </w:r>
      <w:r w:rsidRPr="00E27BDC">
        <w:rPr>
          <w:sz w:val="30"/>
          <w:szCs w:val="30"/>
          <w:lang w:val="en-US"/>
        </w:rPr>
        <w:t>) that in the drawings given above you see pictures of a line, a line segment, and a ray and not the geometric ideas they represent. 33. Let us agree that to draw a geometric figure means to draw its picture.</w:t>
      </w:r>
    </w:p>
    <w:p w:rsidR="0004481E" w:rsidRPr="00E27BDC" w:rsidRDefault="0004481E" w:rsidP="0004481E">
      <w:pPr>
        <w:numPr>
          <w:ilvl w:val="0"/>
          <w:numId w:val="4"/>
        </w:numPr>
        <w:shd w:val="clear" w:color="auto" w:fill="FFFFFF"/>
        <w:tabs>
          <w:tab w:val="left" w:pos="533"/>
        </w:tabs>
        <w:ind w:firstLine="709"/>
        <w:jc w:val="both"/>
        <w:rPr>
          <w:sz w:val="30"/>
          <w:szCs w:val="30"/>
          <w:lang w:val="en-US"/>
        </w:rPr>
      </w:pPr>
      <w:r w:rsidRPr="00E27BDC">
        <w:rPr>
          <w:sz w:val="30"/>
          <w:szCs w:val="30"/>
          <w:lang w:val="en-US"/>
        </w:rPr>
        <w:t>Obviously (['</w:t>
      </w:r>
      <w:proofErr w:type="spellStart"/>
      <w:r w:rsidRPr="00983423">
        <w:rPr>
          <w:rFonts w:ascii="Arial Unicode MS" w:eastAsia="Arial Unicode MS" w:hAnsi="Arial Unicode MS" w:cs="Arial Unicode MS" w:hint="eastAsia"/>
          <w:color w:val="000000"/>
          <w:sz w:val="26"/>
          <w:szCs w:val="26"/>
          <w:lang w:val="en-US"/>
        </w:rPr>
        <w:t>ɔ</w:t>
      </w:r>
      <w:r w:rsidRPr="00E27BDC">
        <w:rPr>
          <w:sz w:val="30"/>
          <w:szCs w:val="30"/>
          <w:lang w:val="en-US"/>
        </w:rPr>
        <w:t>bvi</w:t>
      </w:r>
      <w:proofErr w:type="spellEnd"/>
      <w:r w:rsidRPr="002C2052">
        <w:rPr>
          <w:sz w:val="30"/>
          <w:szCs w:val="30"/>
        </w:rPr>
        <w:t>ә</w:t>
      </w:r>
      <w:r w:rsidRPr="00E27BDC">
        <w:rPr>
          <w:sz w:val="30"/>
          <w:szCs w:val="30"/>
          <w:lang w:val="en-US"/>
        </w:rPr>
        <w:t xml:space="preserve">sli] </w:t>
      </w:r>
      <w:r w:rsidRPr="00E27BDC">
        <w:rPr>
          <w:sz w:val="30"/>
          <w:szCs w:val="30"/>
        </w:rPr>
        <w:t>очевидно</w:t>
      </w:r>
      <w:r w:rsidRPr="00E27BDC">
        <w:rPr>
          <w:sz w:val="30"/>
          <w:szCs w:val="30"/>
          <w:lang w:val="en-US"/>
        </w:rPr>
        <w:t>), if a geometric figure, being formed by a set of points, is an 'abstract 'concept, it cannot be seen.</w:t>
      </w:r>
    </w:p>
    <w:p w:rsidR="0004481E" w:rsidRDefault="0004481E" w:rsidP="0004481E">
      <w:pPr>
        <w:numPr>
          <w:ilvl w:val="0"/>
          <w:numId w:val="4"/>
        </w:numPr>
        <w:shd w:val="clear" w:color="auto" w:fill="FFFFFF"/>
        <w:tabs>
          <w:tab w:val="left" w:pos="533"/>
        </w:tabs>
        <w:ind w:firstLine="709"/>
        <w:jc w:val="both"/>
        <w:rPr>
          <w:sz w:val="30"/>
          <w:szCs w:val="30"/>
          <w:lang w:val="en-US"/>
        </w:rPr>
      </w:pPr>
      <w:proofErr w:type="gramStart"/>
      <w:r w:rsidRPr="00E27BDC">
        <w:rPr>
          <w:sz w:val="30"/>
          <w:szCs w:val="30"/>
          <w:lang w:val="en-US"/>
        </w:rPr>
        <w:t>Therefore</w:t>
      </w:r>
      <w:proofErr w:type="gramEnd"/>
      <w:r w:rsidRPr="00E27BDC">
        <w:rPr>
          <w:sz w:val="30"/>
          <w:szCs w:val="30"/>
          <w:lang w:val="en-US"/>
        </w:rPr>
        <w:t xml:space="preserve"> we draw pictures of geometric figures just as we write numerals for numbers.</w:t>
      </w:r>
    </w:p>
    <w:p w:rsidR="0004481E" w:rsidRDefault="0004481E" w:rsidP="0004481E">
      <w:pPr>
        <w:shd w:val="clear" w:color="auto" w:fill="FFFFFF"/>
        <w:tabs>
          <w:tab w:val="left" w:pos="533"/>
        </w:tabs>
        <w:ind w:firstLine="709"/>
        <w:jc w:val="both"/>
        <w:rPr>
          <w:sz w:val="30"/>
          <w:szCs w:val="30"/>
          <w:lang w:val="en-US"/>
        </w:rPr>
      </w:pPr>
    </w:p>
    <w:p w:rsidR="0004481E" w:rsidRDefault="0004481E" w:rsidP="0004481E">
      <w:pPr>
        <w:shd w:val="clear" w:color="auto" w:fill="FFFFFF"/>
        <w:tabs>
          <w:tab w:val="left" w:pos="883"/>
        </w:tabs>
        <w:ind w:firstLine="709"/>
        <w:jc w:val="both"/>
        <w:rPr>
          <w:b/>
          <w:sz w:val="30"/>
          <w:szCs w:val="30"/>
          <w:lang w:val="en-US"/>
        </w:rPr>
      </w:pPr>
      <w:r w:rsidRPr="00E27BDC">
        <w:rPr>
          <w:b/>
          <w:sz w:val="30"/>
          <w:szCs w:val="30"/>
          <w:lang w:val="en-US"/>
        </w:rPr>
        <w:t xml:space="preserve">Exercise </w:t>
      </w:r>
      <w:r>
        <w:rPr>
          <w:b/>
          <w:sz w:val="30"/>
          <w:szCs w:val="30"/>
          <w:lang w:val="en-US"/>
        </w:rPr>
        <w:t>2</w:t>
      </w:r>
    </w:p>
    <w:p w:rsidR="0004481E" w:rsidRPr="00E27BDC" w:rsidRDefault="0004481E" w:rsidP="0004481E">
      <w:pPr>
        <w:shd w:val="clear" w:color="auto" w:fill="FFFFFF"/>
        <w:tabs>
          <w:tab w:val="left" w:pos="998"/>
        </w:tabs>
        <w:ind w:firstLine="709"/>
        <w:jc w:val="both"/>
        <w:rPr>
          <w:sz w:val="30"/>
          <w:szCs w:val="30"/>
          <w:lang w:val="en-US"/>
        </w:rPr>
      </w:pPr>
      <w:r w:rsidRPr="00E27BDC">
        <w:rPr>
          <w:i/>
          <w:iCs/>
          <w:sz w:val="30"/>
          <w:szCs w:val="30"/>
          <w:lang w:val="en-US"/>
        </w:rPr>
        <w:t>Translate these combinations of words.</w:t>
      </w:r>
    </w:p>
    <w:p w:rsidR="0004481E" w:rsidRPr="00E27BDC" w:rsidRDefault="0004481E" w:rsidP="0004481E">
      <w:pPr>
        <w:shd w:val="clear" w:color="auto" w:fill="FFFFFF"/>
        <w:ind w:firstLine="709"/>
        <w:jc w:val="both"/>
        <w:rPr>
          <w:sz w:val="30"/>
          <w:szCs w:val="30"/>
          <w:lang w:val="en-US"/>
        </w:rPr>
      </w:pPr>
      <w:proofErr w:type="gramStart"/>
      <w:r w:rsidRPr="00E27BDC">
        <w:rPr>
          <w:sz w:val="30"/>
          <w:szCs w:val="30"/>
          <w:lang w:val="en-US"/>
        </w:rPr>
        <w:t xml:space="preserve">the location of the given point; the vertex of </w:t>
      </w:r>
      <w:r w:rsidRPr="00E27BDC">
        <w:rPr>
          <w:i/>
          <w:iCs/>
          <w:sz w:val="30"/>
          <w:szCs w:val="30"/>
          <w:lang w:val="en-US"/>
        </w:rPr>
        <w:t xml:space="preserve">MN; </w:t>
      </w:r>
      <w:r w:rsidRPr="00E27BDC">
        <w:rPr>
          <w:sz w:val="30"/>
          <w:szCs w:val="30"/>
          <w:lang w:val="en-US"/>
        </w:rPr>
        <w:t>the arrows indicating both directions; definite length; the people around us; the thickness and the width of this geometric object; particles of dust in the air; the edge of this book; does not extend indefinitely; a geo</w:t>
      </w:r>
      <w:r w:rsidRPr="00E27BDC">
        <w:rPr>
          <w:sz w:val="30"/>
          <w:szCs w:val="30"/>
          <w:lang w:val="en-US"/>
        </w:rPr>
        <w:softHyphen/>
        <w:t xml:space="preserve">metric figure; words consist of letters; </w:t>
      </w:r>
      <w:r w:rsidRPr="00E27BDC">
        <w:rPr>
          <w:sz w:val="30"/>
          <w:szCs w:val="30"/>
          <w:lang w:val="en-US"/>
        </w:rPr>
        <w:lastRenderedPageBreak/>
        <w:t>sentences consist of words; a piece of good luck; the book contains a lot of pictures; to judge correctly; to differ in many-respects from; to eliminate wars; to avoid the ambiguity; to emphasize certain facts; obvious things; figures formed by; infinite discussions.</w:t>
      </w:r>
      <w:proofErr w:type="gramEnd"/>
    </w:p>
    <w:p w:rsidR="0004481E" w:rsidRPr="0004481E" w:rsidRDefault="0004481E" w:rsidP="0004481E">
      <w:pPr>
        <w:shd w:val="clear" w:color="auto" w:fill="FFFFFF"/>
        <w:tabs>
          <w:tab w:val="left" w:pos="1042"/>
        </w:tabs>
        <w:ind w:firstLine="709"/>
        <w:jc w:val="both"/>
        <w:rPr>
          <w:b/>
          <w:sz w:val="30"/>
          <w:szCs w:val="30"/>
          <w:lang w:val="en-US"/>
        </w:rPr>
      </w:pPr>
    </w:p>
    <w:p w:rsidR="0004481E" w:rsidRDefault="0004481E" w:rsidP="0004481E">
      <w:pPr>
        <w:shd w:val="clear" w:color="auto" w:fill="FFFFFF"/>
        <w:tabs>
          <w:tab w:val="left" w:pos="1042"/>
        </w:tabs>
        <w:ind w:firstLine="709"/>
        <w:jc w:val="both"/>
        <w:rPr>
          <w:sz w:val="30"/>
          <w:szCs w:val="30"/>
          <w:lang w:val="en-US"/>
        </w:rPr>
      </w:pPr>
      <w:r w:rsidRPr="00E27BDC">
        <w:rPr>
          <w:b/>
          <w:sz w:val="30"/>
          <w:szCs w:val="30"/>
          <w:lang w:val="en-US"/>
        </w:rPr>
        <w:t xml:space="preserve">Exercise </w:t>
      </w:r>
      <w:r>
        <w:rPr>
          <w:b/>
          <w:sz w:val="30"/>
          <w:szCs w:val="30"/>
          <w:lang w:val="en-US"/>
        </w:rPr>
        <w:t>3</w:t>
      </w:r>
    </w:p>
    <w:p w:rsidR="0004481E" w:rsidRPr="00E27BDC" w:rsidRDefault="0004481E" w:rsidP="0004481E">
      <w:pPr>
        <w:shd w:val="clear" w:color="auto" w:fill="FFFFFF"/>
        <w:tabs>
          <w:tab w:val="left" w:pos="1042"/>
        </w:tabs>
        <w:ind w:firstLine="709"/>
        <w:jc w:val="both"/>
        <w:rPr>
          <w:sz w:val="30"/>
          <w:szCs w:val="30"/>
          <w:lang w:val="en-US"/>
        </w:rPr>
      </w:pPr>
      <w:r w:rsidRPr="00E27BDC">
        <w:rPr>
          <w:i/>
          <w:iCs/>
          <w:sz w:val="30"/>
          <w:szCs w:val="30"/>
          <w:lang w:val="en-US"/>
        </w:rPr>
        <w:t xml:space="preserve">Compare the </w:t>
      </w:r>
      <w:proofErr w:type="spellStart"/>
      <w:r w:rsidRPr="00E27BDC">
        <w:rPr>
          <w:b/>
          <w:i/>
          <w:iCs/>
          <w:sz w:val="30"/>
          <w:szCs w:val="30"/>
          <w:lang w:val="en-US"/>
        </w:rPr>
        <w:t>ing</w:t>
      </w:r>
      <w:proofErr w:type="spellEnd"/>
      <w:r w:rsidRPr="00E27BDC">
        <w:rPr>
          <w:i/>
          <w:iCs/>
          <w:sz w:val="30"/>
          <w:szCs w:val="30"/>
          <w:lang w:val="en-US"/>
        </w:rPr>
        <w:t>-forms in these sentences and translate the sentences.</w:t>
      </w:r>
    </w:p>
    <w:p w:rsidR="0004481E" w:rsidRPr="00E27BDC" w:rsidRDefault="0004481E" w:rsidP="0004481E">
      <w:pPr>
        <w:shd w:val="clear" w:color="auto" w:fill="FFFFFF"/>
        <w:ind w:firstLine="709"/>
        <w:jc w:val="both"/>
        <w:rPr>
          <w:sz w:val="30"/>
          <w:szCs w:val="30"/>
          <w:lang w:val="en-US"/>
        </w:rPr>
      </w:pPr>
      <w:r w:rsidRPr="00E27BDC">
        <w:rPr>
          <w:sz w:val="30"/>
          <w:szCs w:val="30"/>
          <w:lang w:val="en-US"/>
        </w:rPr>
        <w:t>1. Measuring land is impossible without special instruments</w:t>
      </w:r>
      <w:r>
        <w:rPr>
          <w:sz w:val="30"/>
          <w:szCs w:val="30"/>
          <w:lang w:val="en-US"/>
        </w:rPr>
        <w:t>.</w:t>
      </w:r>
      <w:r w:rsidRPr="00E27BDC">
        <w:rPr>
          <w:sz w:val="30"/>
          <w:szCs w:val="30"/>
          <w:lang w:val="en-US"/>
        </w:rPr>
        <w:t xml:space="preserve"> </w:t>
      </w:r>
      <w:proofErr w:type="gramStart"/>
      <w:r w:rsidRPr="00E27BDC">
        <w:rPr>
          <w:sz w:val="30"/>
          <w:szCs w:val="30"/>
          <w:lang w:val="en-US"/>
        </w:rPr>
        <w:t>2.Measuring</w:t>
      </w:r>
      <w:proofErr w:type="gramEnd"/>
      <w:r w:rsidRPr="00E27BDC">
        <w:rPr>
          <w:sz w:val="30"/>
          <w:szCs w:val="30"/>
          <w:lang w:val="en-US"/>
        </w:rPr>
        <w:t xml:space="preserve"> the length of a segment one must use a ruler. 3. He-is defining the volume of a geometric object. 4. The teacher spoke of defining volumes. 5. Geometry presented practical ways for obtaining information about the size and shape of various objects. </w:t>
      </w:r>
      <w:proofErr w:type="gramStart"/>
      <w:r w:rsidRPr="00E27BDC">
        <w:rPr>
          <w:sz w:val="30"/>
          <w:szCs w:val="30"/>
          <w:lang w:val="en-US"/>
        </w:rPr>
        <w:t>6. Obtaining that information</w:t>
      </w:r>
      <w:proofErr w:type="gramEnd"/>
      <w:r w:rsidRPr="00E27BDC">
        <w:rPr>
          <w:sz w:val="30"/>
          <w:szCs w:val="30"/>
          <w:lang w:val="en-US"/>
        </w:rPr>
        <w:t xml:space="preserve"> we shall be able to extend our knowledge of space. 7. Extending a line indefinitely </w:t>
      </w:r>
      <w:proofErr w:type="gramStart"/>
      <w:r w:rsidRPr="00E27BDC">
        <w:rPr>
          <w:sz w:val="30"/>
          <w:szCs w:val="30"/>
          <w:lang w:val="en-US"/>
        </w:rPr>
        <w:t>can be represented</w:t>
      </w:r>
      <w:proofErr w:type="gramEnd"/>
      <w:r w:rsidRPr="00E27BDC">
        <w:rPr>
          <w:sz w:val="30"/>
          <w:szCs w:val="30"/>
          <w:lang w:val="en-US"/>
        </w:rPr>
        <w:t xml:space="preserve"> symbolically with the help of arrows indicating opposite directions. </w:t>
      </w:r>
      <w:proofErr w:type="gramStart"/>
      <w:r w:rsidRPr="00E27BDC">
        <w:rPr>
          <w:sz w:val="30"/>
          <w:szCs w:val="30"/>
          <w:lang w:val="en-US"/>
        </w:rPr>
        <w:t>8. Now</w:t>
      </w:r>
      <w:proofErr w:type="gramEnd"/>
      <w:r w:rsidRPr="00E27BDC">
        <w:rPr>
          <w:sz w:val="30"/>
          <w:szCs w:val="30"/>
          <w:lang w:val="en-US"/>
        </w:rPr>
        <w:t xml:space="preserve"> I am extending the given line both to the left and to the right.</w:t>
      </w:r>
    </w:p>
    <w:p w:rsidR="0004481E" w:rsidRDefault="0004481E" w:rsidP="0004481E">
      <w:pPr>
        <w:shd w:val="clear" w:color="auto" w:fill="FFFFFF"/>
        <w:tabs>
          <w:tab w:val="left" w:pos="946"/>
        </w:tabs>
        <w:ind w:firstLine="709"/>
        <w:jc w:val="both"/>
        <w:rPr>
          <w:b/>
          <w:sz w:val="30"/>
          <w:szCs w:val="30"/>
          <w:lang w:val="en-US"/>
        </w:rPr>
      </w:pPr>
    </w:p>
    <w:p w:rsidR="0004481E" w:rsidRDefault="0004481E" w:rsidP="0004481E">
      <w:pPr>
        <w:shd w:val="clear" w:color="auto" w:fill="FFFFFF"/>
        <w:tabs>
          <w:tab w:val="left" w:pos="946"/>
        </w:tabs>
        <w:ind w:firstLine="709"/>
        <w:jc w:val="both"/>
        <w:rPr>
          <w:sz w:val="30"/>
          <w:szCs w:val="30"/>
          <w:lang w:val="en-US"/>
        </w:rPr>
      </w:pPr>
      <w:r w:rsidRPr="00E27BDC">
        <w:rPr>
          <w:b/>
          <w:sz w:val="30"/>
          <w:szCs w:val="30"/>
          <w:lang w:val="en-US"/>
        </w:rPr>
        <w:t xml:space="preserve">Exercise </w:t>
      </w:r>
      <w:r>
        <w:rPr>
          <w:b/>
          <w:sz w:val="30"/>
          <w:szCs w:val="30"/>
          <w:lang w:val="en-US"/>
        </w:rPr>
        <w:t>4</w:t>
      </w:r>
    </w:p>
    <w:p w:rsidR="0004481E" w:rsidRPr="00E27BDC" w:rsidRDefault="0004481E" w:rsidP="0004481E">
      <w:pPr>
        <w:shd w:val="clear" w:color="auto" w:fill="FFFFFF"/>
        <w:tabs>
          <w:tab w:val="left" w:pos="946"/>
        </w:tabs>
        <w:ind w:firstLine="709"/>
        <w:jc w:val="both"/>
        <w:rPr>
          <w:sz w:val="30"/>
          <w:szCs w:val="30"/>
          <w:lang w:val="en-US"/>
        </w:rPr>
      </w:pPr>
      <w:r w:rsidRPr="00E27BDC">
        <w:rPr>
          <w:i/>
          <w:iCs/>
          <w:sz w:val="30"/>
          <w:szCs w:val="30"/>
          <w:lang w:val="en-US"/>
        </w:rPr>
        <w:t>Write questions to which the given sentences are the answers.</w:t>
      </w:r>
    </w:p>
    <w:p w:rsidR="0004481E" w:rsidRPr="00E27BDC" w:rsidRDefault="0004481E" w:rsidP="0004481E">
      <w:pPr>
        <w:shd w:val="clear" w:color="auto" w:fill="FFFFFF"/>
        <w:ind w:firstLine="709"/>
        <w:jc w:val="both"/>
        <w:rPr>
          <w:sz w:val="30"/>
          <w:szCs w:val="30"/>
          <w:lang w:val="en-US"/>
        </w:rPr>
      </w:pPr>
      <w:r w:rsidRPr="00E27BDC">
        <w:rPr>
          <w:sz w:val="30"/>
          <w:szCs w:val="30"/>
          <w:lang w:val="en-US"/>
        </w:rPr>
        <w:t xml:space="preserve">1. We use the edge of a ruler for drawing a line. 2. He continued-preparing for the conference. 3. Those particles have much in common. </w:t>
      </w:r>
      <w:proofErr w:type="gramStart"/>
      <w:r w:rsidRPr="00E27BDC">
        <w:rPr>
          <w:sz w:val="30"/>
          <w:szCs w:val="30"/>
          <w:lang w:val="en-US"/>
        </w:rPr>
        <w:t>4. The direction is shown by the arrow</w:t>
      </w:r>
      <w:proofErr w:type="gramEnd"/>
      <w:r w:rsidRPr="00E27BDC">
        <w:rPr>
          <w:sz w:val="30"/>
          <w:szCs w:val="30"/>
          <w:lang w:val="en-US"/>
        </w:rPr>
        <w:t xml:space="preserve">. 5. Dust particles move in all directions in the air. 6. The book consists of six chapters. </w:t>
      </w:r>
      <w:smartTag w:uri="urn:schemas-microsoft-com:office:smarttags" w:element="metricconverter">
        <w:smartTagPr>
          <w:attr w:name="ProductID" w:val="7. A"/>
        </w:smartTagPr>
        <w:r w:rsidRPr="00E27BDC">
          <w:rPr>
            <w:sz w:val="30"/>
            <w:szCs w:val="30"/>
            <w:lang w:val="en-US"/>
          </w:rPr>
          <w:t>7. A</w:t>
        </w:r>
      </w:smartTag>
      <w:r w:rsidRPr="00E27BDC">
        <w:rPr>
          <w:sz w:val="30"/>
          <w:szCs w:val="30"/>
          <w:lang w:val="en-US"/>
        </w:rPr>
        <w:t xml:space="preserve"> particle may serve as a model of the Earth. 8. The letter </w:t>
      </w:r>
      <w:r w:rsidRPr="00E27BDC">
        <w:rPr>
          <w:i/>
          <w:iCs/>
          <w:sz w:val="30"/>
          <w:szCs w:val="30"/>
        </w:rPr>
        <w:t>В</w:t>
      </w:r>
      <w:r w:rsidRPr="00E27BDC">
        <w:rPr>
          <w:i/>
          <w:iCs/>
          <w:sz w:val="30"/>
          <w:szCs w:val="30"/>
          <w:lang w:val="en-US"/>
        </w:rPr>
        <w:t xml:space="preserve"> </w:t>
      </w:r>
      <w:r w:rsidRPr="00E27BDC">
        <w:rPr>
          <w:sz w:val="30"/>
          <w:szCs w:val="30"/>
          <w:lang w:val="en-US"/>
        </w:rPr>
        <w:t>names the common vertex of the given rays.</w:t>
      </w:r>
    </w:p>
    <w:p w:rsidR="0004481E" w:rsidRPr="00E27BDC" w:rsidRDefault="0004481E" w:rsidP="0004481E">
      <w:pPr>
        <w:shd w:val="clear" w:color="auto" w:fill="FFFFFF"/>
        <w:tabs>
          <w:tab w:val="left" w:pos="1219"/>
        </w:tabs>
        <w:ind w:firstLine="709"/>
        <w:jc w:val="both"/>
        <w:rPr>
          <w:sz w:val="30"/>
          <w:szCs w:val="30"/>
          <w:lang w:val="en-US"/>
        </w:rPr>
      </w:pPr>
    </w:p>
    <w:p w:rsidR="0004481E" w:rsidRDefault="0004481E" w:rsidP="0004481E">
      <w:pPr>
        <w:shd w:val="clear" w:color="auto" w:fill="FFFFFF"/>
        <w:tabs>
          <w:tab w:val="left" w:pos="1219"/>
        </w:tabs>
        <w:ind w:firstLine="709"/>
        <w:jc w:val="both"/>
        <w:rPr>
          <w:b/>
          <w:sz w:val="30"/>
          <w:szCs w:val="30"/>
          <w:lang w:val="en-US"/>
        </w:rPr>
      </w:pPr>
      <w:r w:rsidRPr="00E27BDC">
        <w:rPr>
          <w:b/>
          <w:sz w:val="30"/>
          <w:szCs w:val="30"/>
          <w:lang w:val="en-US"/>
        </w:rPr>
        <w:t xml:space="preserve">Exercise </w:t>
      </w:r>
      <w:r>
        <w:rPr>
          <w:b/>
          <w:sz w:val="30"/>
          <w:szCs w:val="30"/>
          <w:lang w:val="en-US"/>
        </w:rPr>
        <w:t>5</w:t>
      </w:r>
    </w:p>
    <w:p w:rsidR="0004481E" w:rsidRPr="00E27BDC" w:rsidRDefault="0004481E" w:rsidP="0004481E">
      <w:pPr>
        <w:shd w:val="clear" w:color="auto" w:fill="FFFFFF"/>
        <w:tabs>
          <w:tab w:val="left" w:pos="1219"/>
        </w:tabs>
        <w:ind w:firstLine="709"/>
        <w:jc w:val="both"/>
        <w:rPr>
          <w:sz w:val="30"/>
          <w:szCs w:val="30"/>
          <w:lang w:val="en-US"/>
        </w:rPr>
      </w:pPr>
      <w:r w:rsidRPr="00E27BDC">
        <w:rPr>
          <w:i/>
          <w:iCs/>
          <w:sz w:val="30"/>
          <w:szCs w:val="30"/>
          <w:lang w:val="en-US"/>
        </w:rPr>
        <w:t>Listen to the speaker as he is reading the words of the text 'Points and Lines' and repeat them.</w:t>
      </w:r>
    </w:p>
    <w:p w:rsidR="0004481E" w:rsidRPr="00E27BDC" w:rsidRDefault="0004481E" w:rsidP="0004481E">
      <w:pPr>
        <w:shd w:val="clear" w:color="auto" w:fill="FFFFFF"/>
        <w:ind w:firstLine="709"/>
        <w:jc w:val="both"/>
        <w:rPr>
          <w:sz w:val="30"/>
          <w:szCs w:val="30"/>
          <w:lang w:val="en-US"/>
        </w:rPr>
      </w:pPr>
      <w:r w:rsidRPr="00E27BDC">
        <w:rPr>
          <w:sz w:val="30"/>
          <w:szCs w:val="30"/>
          <w:lang w:val="en-US"/>
        </w:rPr>
        <w:t>alphabet, definite, infinite, to differ, abstract, to locate, arrow, ray, vertex, to serve, edge, dust, common, thickness, particle, air, piece, judge, exact, indefinitely, to consist, subset, to contain, black, ambi</w:t>
      </w:r>
      <w:r w:rsidRPr="00E27BDC">
        <w:rPr>
          <w:sz w:val="30"/>
          <w:szCs w:val="30"/>
          <w:lang w:val="en-US"/>
        </w:rPr>
        <w:softHyphen/>
        <w:t xml:space="preserve">guity, emphasize </w:t>
      </w:r>
      <w:r w:rsidRPr="00E27BDC">
        <w:rPr>
          <w:i/>
          <w:iCs/>
          <w:sz w:val="30"/>
          <w:szCs w:val="30"/>
          <w:lang w:val="en-US"/>
        </w:rPr>
        <w:t xml:space="preserve">v, </w:t>
      </w:r>
      <w:r w:rsidRPr="00E27BDC">
        <w:rPr>
          <w:sz w:val="30"/>
          <w:szCs w:val="30"/>
          <w:lang w:val="en-US"/>
        </w:rPr>
        <w:t>eliminate, obviously, to form.</w:t>
      </w:r>
    </w:p>
    <w:p w:rsidR="0004481E" w:rsidRDefault="0004481E" w:rsidP="0004481E">
      <w:pPr>
        <w:shd w:val="clear" w:color="auto" w:fill="FFFFFF"/>
        <w:tabs>
          <w:tab w:val="left" w:pos="1037"/>
        </w:tabs>
        <w:ind w:firstLine="709"/>
        <w:jc w:val="both"/>
        <w:rPr>
          <w:b/>
          <w:sz w:val="30"/>
          <w:szCs w:val="30"/>
          <w:lang w:val="en-US"/>
        </w:rPr>
      </w:pPr>
      <w:r w:rsidRPr="00E27BDC">
        <w:rPr>
          <w:b/>
          <w:sz w:val="30"/>
          <w:szCs w:val="30"/>
          <w:lang w:val="en-US"/>
        </w:rPr>
        <w:t xml:space="preserve">Exercise </w:t>
      </w:r>
      <w:r>
        <w:rPr>
          <w:b/>
          <w:sz w:val="30"/>
          <w:szCs w:val="30"/>
          <w:lang w:val="en-US"/>
        </w:rPr>
        <w:t>6</w:t>
      </w:r>
    </w:p>
    <w:p w:rsidR="0004481E" w:rsidRPr="00E27BDC" w:rsidRDefault="0004481E" w:rsidP="0004481E">
      <w:pPr>
        <w:shd w:val="clear" w:color="auto" w:fill="FFFFFF"/>
        <w:tabs>
          <w:tab w:val="left" w:pos="1037"/>
        </w:tabs>
        <w:ind w:firstLine="709"/>
        <w:jc w:val="both"/>
        <w:rPr>
          <w:sz w:val="30"/>
          <w:szCs w:val="30"/>
          <w:lang w:val="en-US"/>
        </w:rPr>
      </w:pPr>
      <w:r w:rsidRPr="00E27BDC">
        <w:rPr>
          <w:i/>
          <w:iCs/>
          <w:sz w:val="30"/>
          <w:szCs w:val="30"/>
          <w:lang w:val="en-US"/>
        </w:rPr>
        <w:t>Listen and repeat. Guess the meaning of the italicized</w:t>
      </w:r>
      <w:r>
        <w:rPr>
          <w:i/>
          <w:iCs/>
          <w:sz w:val="30"/>
          <w:szCs w:val="30"/>
          <w:lang w:val="en-US"/>
        </w:rPr>
        <w:t xml:space="preserve"> </w:t>
      </w:r>
      <w:r w:rsidRPr="00E27BDC">
        <w:rPr>
          <w:i/>
          <w:iCs/>
          <w:sz w:val="30"/>
          <w:szCs w:val="30"/>
          <w:lang w:val="en-US"/>
        </w:rPr>
        <w:t>words.</w:t>
      </w:r>
    </w:p>
    <w:p w:rsidR="0004481E" w:rsidRPr="00E27BDC" w:rsidRDefault="0004481E" w:rsidP="0004481E">
      <w:pPr>
        <w:ind w:firstLine="709"/>
        <w:jc w:val="both"/>
        <w:rPr>
          <w:sz w:val="30"/>
          <w:szCs w:val="30"/>
          <w:lang w:val="en-US"/>
        </w:rPr>
      </w:pPr>
      <w:r w:rsidRPr="00E27BDC">
        <w:rPr>
          <w:sz w:val="30"/>
          <w:szCs w:val="30"/>
          <w:lang w:val="en-US"/>
        </w:rPr>
        <w:t>Alphabet–</w:t>
      </w:r>
      <w:r w:rsidRPr="00E27BDC">
        <w:rPr>
          <w:i/>
          <w:iCs/>
          <w:sz w:val="30"/>
          <w:szCs w:val="30"/>
          <w:lang w:val="en-US"/>
        </w:rPr>
        <w:t xml:space="preserve">alphabetic; </w:t>
      </w:r>
      <w:r w:rsidRPr="00E27BDC">
        <w:rPr>
          <w:sz w:val="30"/>
          <w:szCs w:val="30"/>
          <w:lang w:val="en-US"/>
        </w:rPr>
        <w:t>definite–</w:t>
      </w:r>
      <w:r w:rsidRPr="00E27BDC">
        <w:rPr>
          <w:i/>
          <w:iCs/>
          <w:sz w:val="30"/>
          <w:szCs w:val="30"/>
          <w:lang w:val="en-US"/>
        </w:rPr>
        <w:t xml:space="preserve">indefinite a; </w:t>
      </w:r>
      <w:r w:rsidRPr="00E27BDC">
        <w:rPr>
          <w:sz w:val="30"/>
          <w:szCs w:val="30"/>
          <w:lang w:val="en-US"/>
        </w:rPr>
        <w:t xml:space="preserve">judge </w:t>
      </w:r>
      <w:r w:rsidRPr="00E27BDC">
        <w:rPr>
          <w:i/>
          <w:iCs/>
          <w:sz w:val="30"/>
          <w:szCs w:val="30"/>
          <w:lang w:val="en-US"/>
        </w:rPr>
        <w:t>v</w:t>
      </w:r>
      <w:r w:rsidRPr="00E27BDC">
        <w:rPr>
          <w:sz w:val="30"/>
          <w:szCs w:val="30"/>
          <w:lang w:val="en-US"/>
        </w:rPr>
        <w:t>–</w:t>
      </w:r>
      <w:r w:rsidRPr="00E27BDC">
        <w:rPr>
          <w:i/>
          <w:iCs/>
          <w:sz w:val="30"/>
          <w:szCs w:val="30"/>
          <w:lang w:val="en-US"/>
        </w:rPr>
        <w:t xml:space="preserve">judgement; </w:t>
      </w:r>
      <w:r w:rsidRPr="00E27BDC">
        <w:rPr>
          <w:sz w:val="30"/>
          <w:szCs w:val="30"/>
          <w:lang w:val="en-US"/>
        </w:rPr>
        <w:t>infinite–</w:t>
      </w:r>
      <w:r w:rsidRPr="00E27BDC">
        <w:rPr>
          <w:i/>
          <w:iCs/>
          <w:sz w:val="30"/>
          <w:szCs w:val="30"/>
          <w:lang w:val="en-US"/>
        </w:rPr>
        <w:t xml:space="preserve">finite; </w:t>
      </w:r>
      <w:r w:rsidRPr="00E27BDC">
        <w:rPr>
          <w:sz w:val="30"/>
          <w:szCs w:val="30"/>
          <w:lang w:val="en-US"/>
        </w:rPr>
        <w:t>to serve–</w:t>
      </w:r>
      <w:r w:rsidRPr="00E27BDC">
        <w:rPr>
          <w:i/>
          <w:iCs/>
          <w:sz w:val="30"/>
          <w:szCs w:val="30"/>
          <w:lang w:val="en-US"/>
        </w:rPr>
        <w:t xml:space="preserve">service; </w:t>
      </w:r>
      <w:r w:rsidRPr="00E27BDC">
        <w:rPr>
          <w:sz w:val="30"/>
          <w:szCs w:val="30"/>
          <w:lang w:val="en-US"/>
        </w:rPr>
        <w:t>common–commonly–</w:t>
      </w:r>
      <w:r w:rsidRPr="00E27BDC">
        <w:rPr>
          <w:i/>
          <w:iCs/>
          <w:sz w:val="30"/>
          <w:szCs w:val="30"/>
          <w:lang w:val="en-US"/>
        </w:rPr>
        <w:t>uncommon</w:t>
      </w:r>
      <w:proofErr w:type="gramStart"/>
      <w:r w:rsidRPr="00E27BDC">
        <w:rPr>
          <w:i/>
          <w:iCs/>
          <w:sz w:val="30"/>
          <w:szCs w:val="30"/>
          <w:lang w:val="en-US"/>
        </w:rPr>
        <w:t>;.</w:t>
      </w:r>
      <w:proofErr w:type="gramEnd"/>
      <w:r w:rsidRPr="00E27BDC">
        <w:rPr>
          <w:i/>
          <w:iCs/>
          <w:sz w:val="30"/>
          <w:szCs w:val="30"/>
          <w:lang w:val="en-US"/>
        </w:rPr>
        <w:t xml:space="preserve"> </w:t>
      </w:r>
      <w:proofErr w:type="gramStart"/>
      <w:r w:rsidRPr="00E27BDC">
        <w:rPr>
          <w:sz w:val="30"/>
          <w:szCs w:val="30"/>
          <w:lang w:val="en-US"/>
        </w:rPr>
        <w:t>air–</w:t>
      </w:r>
      <w:r w:rsidRPr="00E27BDC">
        <w:rPr>
          <w:i/>
          <w:iCs/>
          <w:sz w:val="30"/>
          <w:szCs w:val="30"/>
          <w:lang w:val="en-US"/>
        </w:rPr>
        <w:t>airless</w:t>
      </w:r>
      <w:r w:rsidRPr="00E27BDC">
        <w:rPr>
          <w:sz w:val="30"/>
          <w:szCs w:val="30"/>
          <w:lang w:val="en-US"/>
        </w:rPr>
        <w:t>–</w:t>
      </w:r>
      <w:r w:rsidRPr="00E27BDC">
        <w:rPr>
          <w:i/>
          <w:iCs/>
          <w:sz w:val="30"/>
          <w:szCs w:val="30"/>
          <w:lang w:val="en-US"/>
        </w:rPr>
        <w:t>to</w:t>
      </w:r>
      <w:proofErr w:type="gramEnd"/>
      <w:r w:rsidRPr="00E27BDC">
        <w:rPr>
          <w:i/>
          <w:iCs/>
          <w:sz w:val="30"/>
          <w:szCs w:val="30"/>
          <w:lang w:val="en-US"/>
        </w:rPr>
        <w:t xml:space="preserve"> air; </w:t>
      </w:r>
      <w:r w:rsidRPr="00E27BDC">
        <w:rPr>
          <w:sz w:val="30"/>
          <w:szCs w:val="30"/>
          <w:lang w:val="en-US"/>
        </w:rPr>
        <w:t>exact–</w:t>
      </w:r>
      <w:r w:rsidRPr="00E27BDC">
        <w:rPr>
          <w:i/>
          <w:iCs/>
          <w:sz w:val="30"/>
          <w:szCs w:val="30"/>
          <w:lang w:val="en-US"/>
        </w:rPr>
        <w:t>exactly</w:t>
      </w:r>
      <w:r w:rsidRPr="00E27BDC">
        <w:rPr>
          <w:sz w:val="30"/>
          <w:szCs w:val="30"/>
          <w:lang w:val="en-US"/>
        </w:rPr>
        <w:t>–</w:t>
      </w:r>
      <w:r w:rsidRPr="00E27BDC">
        <w:rPr>
          <w:i/>
          <w:iCs/>
          <w:sz w:val="30"/>
          <w:szCs w:val="30"/>
          <w:lang w:val="en-US"/>
        </w:rPr>
        <w:t xml:space="preserve">exactness; </w:t>
      </w:r>
      <w:r w:rsidRPr="00E27BDC">
        <w:rPr>
          <w:sz w:val="30"/>
          <w:szCs w:val="30"/>
          <w:lang w:val="en-US"/>
        </w:rPr>
        <w:t>to contain–</w:t>
      </w:r>
      <w:r w:rsidRPr="00E27BDC">
        <w:rPr>
          <w:i/>
          <w:iCs/>
          <w:sz w:val="30"/>
          <w:szCs w:val="30"/>
          <w:lang w:val="en-US"/>
        </w:rPr>
        <w:t xml:space="preserve">container: </w:t>
      </w:r>
      <w:r w:rsidRPr="00E27BDC">
        <w:rPr>
          <w:sz w:val="30"/>
          <w:szCs w:val="30"/>
          <w:lang w:val="en-US"/>
        </w:rPr>
        <w:t>black–</w:t>
      </w:r>
      <w:r w:rsidRPr="00E27BDC">
        <w:rPr>
          <w:i/>
          <w:iCs/>
          <w:sz w:val="30"/>
          <w:szCs w:val="30"/>
          <w:lang w:val="en-US"/>
        </w:rPr>
        <w:t>to blacken</w:t>
      </w:r>
      <w:r w:rsidRPr="00E27BDC">
        <w:rPr>
          <w:sz w:val="30"/>
          <w:szCs w:val="30"/>
          <w:lang w:val="en-US"/>
        </w:rPr>
        <w:t>–</w:t>
      </w:r>
      <w:r w:rsidRPr="00E27BDC">
        <w:rPr>
          <w:i/>
          <w:iCs/>
          <w:sz w:val="30"/>
          <w:szCs w:val="30"/>
          <w:lang w:val="en-US"/>
        </w:rPr>
        <w:t xml:space="preserve">blackness; </w:t>
      </w:r>
      <w:r w:rsidRPr="00E27BDC">
        <w:rPr>
          <w:sz w:val="30"/>
          <w:szCs w:val="30"/>
          <w:lang w:val="en-US"/>
        </w:rPr>
        <w:t>ambiguity–</w:t>
      </w:r>
      <w:r w:rsidRPr="00E27BDC">
        <w:rPr>
          <w:i/>
          <w:iCs/>
          <w:sz w:val="30"/>
          <w:szCs w:val="30"/>
          <w:lang w:val="en-US"/>
        </w:rPr>
        <w:t>ambiguous</w:t>
      </w:r>
      <w:r w:rsidRPr="00E27BDC">
        <w:rPr>
          <w:sz w:val="30"/>
          <w:szCs w:val="30"/>
          <w:lang w:val="en-US"/>
        </w:rPr>
        <w:t>–</w:t>
      </w:r>
      <w:proofErr w:type="spellStart"/>
      <w:r w:rsidRPr="00E27BDC">
        <w:rPr>
          <w:i/>
          <w:iCs/>
          <w:sz w:val="30"/>
          <w:szCs w:val="30"/>
          <w:lang w:val="en-US"/>
        </w:rPr>
        <w:t>inambiguous</w:t>
      </w:r>
      <w:proofErr w:type="spellEnd"/>
      <w:r w:rsidRPr="00E27BDC">
        <w:rPr>
          <w:i/>
          <w:iCs/>
          <w:sz w:val="30"/>
          <w:szCs w:val="30"/>
          <w:lang w:val="en-US"/>
        </w:rPr>
        <w:t xml:space="preserve"> </w:t>
      </w:r>
      <w:r w:rsidRPr="00E27BDC">
        <w:rPr>
          <w:sz w:val="30"/>
          <w:szCs w:val="30"/>
          <w:lang w:val="en-US"/>
        </w:rPr>
        <w:t>obviously–</w:t>
      </w:r>
      <w:r w:rsidRPr="00E27BDC">
        <w:rPr>
          <w:i/>
          <w:iCs/>
          <w:sz w:val="30"/>
          <w:szCs w:val="30"/>
          <w:lang w:val="en-US"/>
        </w:rPr>
        <w:t xml:space="preserve">obvious; </w:t>
      </w:r>
      <w:r w:rsidRPr="00E27BDC">
        <w:rPr>
          <w:sz w:val="30"/>
          <w:szCs w:val="30"/>
          <w:lang w:val="en-US"/>
        </w:rPr>
        <w:t>to form–</w:t>
      </w:r>
      <w:r w:rsidRPr="00E27BDC">
        <w:rPr>
          <w:i/>
          <w:iCs/>
          <w:sz w:val="30"/>
          <w:szCs w:val="30"/>
          <w:lang w:val="en-US"/>
        </w:rPr>
        <w:t>formal–informal</w:t>
      </w:r>
      <w:r w:rsidRPr="00E27BDC">
        <w:rPr>
          <w:sz w:val="30"/>
          <w:szCs w:val="30"/>
          <w:lang w:val="en-US"/>
        </w:rPr>
        <w:t>–</w:t>
      </w:r>
      <w:r w:rsidRPr="00E27BDC">
        <w:rPr>
          <w:i/>
          <w:iCs/>
          <w:sz w:val="30"/>
          <w:szCs w:val="30"/>
          <w:lang w:val="en-US"/>
        </w:rPr>
        <w:t>formality</w:t>
      </w:r>
      <w:r w:rsidRPr="00E27BDC">
        <w:rPr>
          <w:sz w:val="30"/>
          <w:szCs w:val="30"/>
          <w:lang w:val="en-US"/>
        </w:rPr>
        <w:t>–</w:t>
      </w:r>
      <w:r w:rsidRPr="00E27BDC">
        <w:rPr>
          <w:i/>
          <w:iCs/>
          <w:sz w:val="30"/>
          <w:szCs w:val="30"/>
          <w:lang w:val="en-US"/>
        </w:rPr>
        <w:t>formalize</w:t>
      </w:r>
      <w:r w:rsidRPr="00E27BDC">
        <w:rPr>
          <w:sz w:val="30"/>
          <w:szCs w:val="30"/>
          <w:lang w:val="en-US"/>
        </w:rPr>
        <w:t>–</w:t>
      </w:r>
      <w:r w:rsidRPr="00E27BDC">
        <w:rPr>
          <w:i/>
          <w:iCs/>
          <w:sz w:val="30"/>
          <w:szCs w:val="30"/>
          <w:lang w:val="en-US"/>
        </w:rPr>
        <w:t>to deform</w:t>
      </w:r>
      <w:r w:rsidRPr="00E27BDC">
        <w:rPr>
          <w:sz w:val="30"/>
          <w:szCs w:val="30"/>
          <w:lang w:val="en-US"/>
        </w:rPr>
        <w:t>–</w:t>
      </w:r>
      <w:r w:rsidRPr="00E27BDC">
        <w:rPr>
          <w:i/>
          <w:iCs/>
          <w:sz w:val="30"/>
          <w:szCs w:val="30"/>
          <w:lang w:val="en-US"/>
        </w:rPr>
        <w:t xml:space="preserve">deformity; </w:t>
      </w:r>
      <w:r w:rsidRPr="00E27BDC">
        <w:rPr>
          <w:sz w:val="30"/>
          <w:szCs w:val="30"/>
          <w:lang w:val="en-US"/>
        </w:rPr>
        <w:t xml:space="preserve">object </w:t>
      </w:r>
      <w:r w:rsidRPr="00E27BDC">
        <w:rPr>
          <w:i/>
          <w:iCs/>
          <w:sz w:val="30"/>
          <w:szCs w:val="30"/>
          <w:lang w:val="en-US"/>
        </w:rPr>
        <w:t>n</w:t>
      </w:r>
      <w:r w:rsidRPr="00E27BDC">
        <w:rPr>
          <w:sz w:val="30"/>
          <w:szCs w:val="30"/>
          <w:lang w:val="en-US"/>
        </w:rPr>
        <w:t>–</w:t>
      </w:r>
      <w:r w:rsidRPr="00E27BDC">
        <w:rPr>
          <w:i/>
          <w:iCs/>
          <w:sz w:val="30"/>
          <w:szCs w:val="30"/>
          <w:lang w:val="en-US"/>
        </w:rPr>
        <w:t>object v</w:t>
      </w:r>
      <w:r w:rsidRPr="00E27BDC">
        <w:rPr>
          <w:sz w:val="30"/>
          <w:szCs w:val="30"/>
          <w:lang w:val="en-US"/>
        </w:rPr>
        <w:t>–</w:t>
      </w:r>
      <w:r w:rsidRPr="00E27BDC">
        <w:rPr>
          <w:i/>
          <w:iCs/>
          <w:sz w:val="30"/>
          <w:szCs w:val="30"/>
          <w:lang w:val="en-US"/>
        </w:rPr>
        <w:t xml:space="preserve">objection; </w:t>
      </w:r>
      <w:r w:rsidRPr="00E27BDC">
        <w:rPr>
          <w:sz w:val="30"/>
          <w:szCs w:val="30"/>
          <w:lang w:val="en-US"/>
        </w:rPr>
        <w:t xml:space="preserve">straight– </w:t>
      </w:r>
      <w:r w:rsidRPr="00E27BDC">
        <w:rPr>
          <w:i/>
          <w:iCs/>
          <w:sz w:val="30"/>
          <w:szCs w:val="30"/>
          <w:lang w:val="en-US"/>
        </w:rPr>
        <w:t xml:space="preserve">to straighten; </w:t>
      </w:r>
      <w:r w:rsidRPr="00E27BDC">
        <w:rPr>
          <w:sz w:val="30"/>
          <w:szCs w:val="30"/>
          <w:lang w:val="en-US"/>
        </w:rPr>
        <w:t>to differ–</w:t>
      </w:r>
      <w:r w:rsidRPr="00E27BDC">
        <w:rPr>
          <w:i/>
          <w:iCs/>
          <w:sz w:val="30"/>
          <w:szCs w:val="30"/>
          <w:lang w:val="en-US"/>
        </w:rPr>
        <w:t>different–differently–indifferent.</w:t>
      </w:r>
    </w:p>
    <w:p w:rsidR="0004481E" w:rsidRDefault="0004481E" w:rsidP="0004481E">
      <w:pPr>
        <w:shd w:val="clear" w:color="auto" w:fill="FFFFFF"/>
        <w:tabs>
          <w:tab w:val="left" w:pos="1147"/>
        </w:tabs>
        <w:ind w:firstLine="709"/>
        <w:jc w:val="both"/>
        <w:rPr>
          <w:sz w:val="30"/>
          <w:szCs w:val="30"/>
          <w:lang w:val="en-US"/>
        </w:rPr>
      </w:pPr>
    </w:p>
    <w:p w:rsidR="0004481E" w:rsidRDefault="0004481E" w:rsidP="0004481E">
      <w:pPr>
        <w:shd w:val="clear" w:color="auto" w:fill="FFFFFF"/>
        <w:tabs>
          <w:tab w:val="left" w:pos="1147"/>
        </w:tabs>
        <w:ind w:firstLine="709"/>
        <w:jc w:val="both"/>
        <w:rPr>
          <w:b/>
          <w:sz w:val="30"/>
          <w:szCs w:val="30"/>
          <w:lang w:val="en-US"/>
        </w:rPr>
      </w:pPr>
      <w:r w:rsidRPr="00E27BDC">
        <w:rPr>
          <w:b/>
          <w:sz w:val="30"/>
          <w:szCs w:val="30"/>
          <w:lang w:val="en-US"/>
        </w:rPr>
        <w:lastRenderedPageBreak/>
        <w:t xml:space="preserve">Exercise </w:t>
      </w:r>
      <w:r>
        <w:rPr>
          <w:b/>
          <w:sz w:val="30"/>
          <w:szCs w:val="30"/>
          <w:lang w:val="en-US"/>
        </w:rPr>
        <w:t>7</w:t>
      </w:r>
    </w:p>
    <w:p w:rsidR="0004481E" w:rsidRPr="00E27BDC" w:rsidRDefault="0004481E" w:rsidP="0004481E">
      <w:pPr>
        <w:shd w:val="clear" w:color="auto" w:fill="FFFFFF"/>
        <w:tabs>
          <w:tab w:val="left" w:pos="1147"/>
        </w:tabs>
        <w:ind w:firstLine="709"/>
        <w:jc w:val="both"/>
        <w:rPr>
          <w:sz w:val="30"/>
          <w:szCs w:val="30"/>
          <w:lang w:val="en-US"/>
        </w:rPr>
      </w:pPr>
      <w:r w:rsidRPr="00E27BDC">
        <w:rPr>
          <w:i/>
          <w:iCs/>
          <w:sz w:val="30"/>
          <w:szCs w:val="30"/>
          <w:lang w:val="en-US"/>
        </w:rPr>
        <w:t>Listen to the speaker's questions about the text and write down 'yes' or 'no' answers.</w:t>
      </w:r>
    </w:p>
    <w:p w:rsidR="0004481E" w:rsidRDefault="0004481E" w:rsidP="0004481E">
      <w:pPr>
        <w:shd w:val="clear" w:color="auto" w:fill="FFFFFF"/>
        <w:ind w:firstLine="709"/>
        <w:jc w:val="both"/>
        <w:rPr>
          <w:sz w:val="30"/>
          <w:szCs w:val="30"/>
          <w:lang w:val="en-US"/>
        </w:rPr>
      </w:pPr>
      <w:r w:rsidRPr="00E27BDC">
        <w:rPr>
          <w:sz w:val="30"/>
          <w:szCs w:val="30"/>
          <w:lang w:val="en-US"/>
        </w:rPr>
        <w:t xml:space="preserve">1. Does the world around us contain physical objects? 2. Can these objects serve as models of the geometric figures? 3. Can the edge of a ruler serve as a model of a line? </w:t>
      </w:r>
      <w:proofErr w:type="gramStart"/>
      <w:r w:rsidRPr="00E27BDC">
        <w:rPr>
          <w:sz w:val="30"/>
          <w:szCs w:val="30"/>
          <w:lang w:val="en-US"/>
        </w:rPr>
        <w:t>4. Has a line any thickness?</w:t>
      </w:r>
      <w:proofErr w:type="gramEnd"/>
      <w:r w:rsidRPr="00E27BDC">
        <w:rPr>
          <w:sz w:val="30"/>
          <w:szCs w:val="30"/>
          <w:lang w:val="en-US"/>
        </w:rPr>
        <w:t xml:space="preserve"> Has it length? 5. Is a point </w:t>
      </w:r>
      <w:proofErr w:type="gramStart"/>
      <w:r w:rsidRPr="00E27BDC">
        <w:rPr>
          <w:sz w:val="30"/>
          <w:szCs w:val="30"/>
          <w:lang w:val="en-US"/>
        </w:rPr>
        <w:t>an</w:t>
      </w:r>
      <w:proofErr w:type="gramEnd"/>
      <w:r w:rsidRPr="00E27BDC">
        <w:rPr>
          <w:sz w:val="30"/>
          <w:szCs w:val="30"/>
          <w:lang w:val="en-US"/>
        </w:rPr>
        <w:t xml:space="preserve"> idea of exact location? 6. Do we usually use letters of the alphabet to name geometric objects? 7. Can you locate as many points as you like between any two points? 8. Is a segment a subset of a line? 9. Does a line segment consist only of two endpoints? </w:t>
      </w:r>
      <w:proofErr w:type="gramStart"/>
      <w:r w:rsidRPr="00E27BDC">
        <w:rPr>
          <w:sz w:val="30"/>
          <w:szCs w:val="30"/>
          <w:lang w:val="en-US"/>
        </w:rPr>
        <w:t>10. Has a line -segment definite length?</w:t>
      </w:r>
      <w:proofErr w:type="gramEnd"/>
      <w:r w:rsidRPr="00E27BDC">
        <w:rPr>
          <w:sz w:val="30"/>
          <w:szCs w:val="30"/>
          <w:lang w:val="en-US"/>
        </w:rPr>
        <w:t xml:space="preserve"> 11. Is there any difference between a segment and a ray? 12. Does a ray extend in two directions?</w:t>
      </w:r>
    </w:p>
    <w:p w:rsidR="0004481E" w:rsidRDefault="0004481E" w:rsidP="0004481E">
      <w:pPr>
        <w:shd w:val="clear" w:color="auto" w:fill="FFFFFF"/>
        <w:ind w:firstLine="709"/>
        <w:jc w:val="both"/>
        <w:rPr>
          <w:sz w:val="30"/>
          <w:szCs w:val="30"/>
          <w:lang w:val="en-US"/>
        </w:rPr>
      </w:pPr>
      <w:bookmarkStart w:id="0" w:name="_GoBack"/>
      <w:bookmarkEnd w:id="0"/>
    </w:p>
    <w:sectPr w:rsidR="000448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E2BFF"/>
    <w:multiLevelType w:val="singleLevel"/>
    <w:tmpl w:val="88E8D6D4"/>
    <w:lvl w:ilvl="0">
      <w:start w:val="34"/>
      <w:numFmt w:val="decimal"/>
      <w:lvlText w:val="%1."/>
      <w:legacy w:legacy="1" w:legacySpace="0" w:legacyIndent="384"/>
      <w:lvlJc w:val="left"/>
      <w:rPr>
        <w:rFonts w:ascii="Times New Roman" w:hAnsi="Times New Roman" w:cs="Times New Roman" w:hint="default"/>
      </w:rPr>
    </w:lvl>
  </w:abstractNum>
  <w:abstractNum w:abstractNumId="1" w15:restartNumberingAfterBreak="0">
    <w:nsid w:val="32564CB5"/>
    <w:multiLevelType w:val="singleLevel"/>
    <w:tmpl w:val="88E8D6D4"/>
    <w:lvl w:ilvl="0">
      <w:start w:val="29"/>
      <w:numFmt w:val="decimal"/>
      <w:lvlText w:val="%1."/>
      <w:legacy w:legacy="1" w:legacySpace="0" w:legacyIndent="370"/>
      <w:lvlJc w:val="left"/>
      <w:rPr>
        <w:rFonts w:ascii="Times New Roman" w:hAnsi="Times New Roman" w:cs="Times New Roman" w:hint="default"/>
      </w:rPr>
    </w:lvl>
  </w:abstractNum>
  <w:abstractNum w:abstractNumId="2" w15:restartNumberingAfterBreak="0">
    <w:nsid w:val="546E4261"/>
    <w:multiLevelType w:val="singleLevel"/>
    <w:tmpl w:val="99EED9D4"/>
    <w:lvl w:ilvl="0">
      <w:start w:val="7"/>
      <w:numFmt w:val="decimal"/>
      <w:lvlText w:val="%1."/>
      <w:legacy w:legacy="1" w:legacySpace="0" w:legacyIndent="273"/>
      <w:lvlJc w:val="left"/>
      <w:rPr>
        <w:rFonts w:ascii="Times New Roman" w:hAnsi="Times New Roman" w:cs="Times New Roman" w:hint="default"/>
      </w:rPr>
    </w:lvl>
  </w:abstractNum>
  <w:abstractNum w:abstractNumId="3" w15:restartNumberingAfterBreak="0">
    <w:nsid w:val="69DD147A"/>
    <w:multiLevelType w:val="singleLevel"/>
    <w:tmpl w:val="88E8D6D4"/>
    <w:lvl w:ilvl="0">
      <w:start w:val="1"/>
      <w:numFmt w:val="decimal"/>
      <w:lvlText w:val="%1."/>
      <w:legacy w:legacy="1" w:legacySpace="0" w:legacyIndent="255"/>
      <w:lvlJc w:val="left"/>
      <w:rPr>
        <w:rFonts w:ascii="Times New Roman" w:hAnsi="Times New Roman" w:cs="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1E"/>
    <w:rsid w:val="0004481E"/>
    <w:rsid w:val="00615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E0BEEE5-EC95-4A51-94B3-52404227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8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image" Target="media/image6.wmf"/><Relationship Id="rId26"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image" Target="media/image2.emf"/><Relationship Id="rId12" Type="http://schemas.openxmlformats.org/officeDocument/2006/relationships/oleObject" Target="embeddings/oleObject5.bin"/><Relationship Id="rId17" Type="http://schemas.openxmlformats.org/officeDocument/2006/relationships/oleObject" Target="embeddings/oleObject8.bin"/><Relationship Id="rId25"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10.bin"/><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2.bin"/><Relationship Id="rId5" Type="http://schemas.openxmlformats.org/officeDocument/2006/relationships/image" Target="media/image1.emf"/><Relationship Id="rId15" Type="http://schemas.openxmlformats.org/officeDocument/2006/relationships/oleObject" Target="embeddings/oleObject7.bin"/><Relationship Id="rId23" Type="http://schemas.openxmlformats.org/officeDocument/2006/relationships/image" Target="media/image8.emf"/><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4.emf"/><Relationship Id="rId22" Type="http://schemas.openxmlformats.org/officeDocument/2006/relationships/oleObject" Target="embeddings/oleObject11.bin"/><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8A1E3A-FBA3-4ACF-AC3C-CD244E038938}"/>
</file>

<file path=customXml/itemProps2.xml><?xml version="1.0" encoding="utf-8"?>
<ds:datastoreItem xmlns:ds="http://schemas.openxmlformats.org/officeDocument/2006/customXml" ds:itemID="{76B1A0DF-9615-4C09-8656-3C51DCCF1C7F}"/>
</file>

<file path=customXml/itemProps3.xml><?xml version="1.0" encoding="utf-8"?>
<ds:datastoreItem xmlns:ds="http://schemas.openxmlformats.org/officeDocument/2006/customXml" ds:itemID="{E51496ED-ABEA-45D9-959E-6627BFA22ECF}"/>
</file>

<file path=docProps/app.xml><?xml version="1.0" encoding="utf-8"?>
<Properties xmlns="http://schemas.openxmlformats.org/officeDocument/2006/extended-properties" xmlns:vt="http://schemas.openxmlformats.org/officeDocument/2006/docPropsVTypes">
  <Template>Normal.dotm</Template>
  <TotalTime>2</TotalTime>
  <Pages>4</Pages>
  <Words>1108</Words>
  <Characters>6317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Чернякова</dc:creator>
  <cp:keywords/>
  <dc:description/>
  <cp:lastModifiedBy>Евгения Чернякова</cp:lastModifiedBy>
  <cp:revision>1</cp:revision>
  <dcterms:created xsi:type="dcterms:W3CDTF">2019-05-11T11:35:00Z</dcterms:created>
  <dcterms:modified xsi:type="dcterms:W3CDTF">2019-05-11T11:37:00Z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